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4A0DA" w14:textId="054C5159" w:rsidR="002C7714" w:rsidRDefault="00810557" w:rsidP="005C7053">
      <w:pPr>
        <w:tabs>
          <w:tab w:val="center" w:pos="4680"/>
        </w:tabs>
        <w:jc w:val="center"/>
        <w:rPr>
          <w:rFonts w:ascii="Comic Sans MS" w:eastAsia="Comic Sans MS" w:hAnsi="Comic Sans MS" w:cs="Comic Sans MS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sz w:val="34"/>
          <w:szCs w:val="34"/>
        </w:rPr>
        <w:t>AVIS PUBLIC</w:t>
      </w:r>
    </w:p>
    <w:p w14:paraId="38EB9F31" w14:textId="77777777" w:rsidR="002C7714" w:rsidRDefault="002C7714">
      <w:pPr>
        <w:tabs>
          <w:tab w:val="center" w:pos="4680"/>
        </w:tabs>
        <w:jc w:val="center"/>
        <w:rPr>
          <w:rFonts w:ascii="Comic Sans MS" w:eastAsia="Comic Sans MS" w:hAnsi="Comic Sans MS" w:cs="Comic Sans MS"/>
          <w:b/>
          <w:i/>
          <w:sz w:val="18"/>
          <w:szCs w:val="18"/>
        </w:rPr>
      </w:pPr>
    </w:p>
    <w:p w14:paraId="4246E607" w14:textId="2B58C39D" w:rsidR="002C7714" w:rsidRDefault="00810557" w:rsidP="00092FB8">
      <w:pPr>
        <w:widowControl/>
        <w:overflowPunct/>
        <w:autoSpaceDE/>
        <w:autoSpaceDN/>
        <w:adjustRightInd/>
        <w:spacing w:line="280" w:lineRule="atLeast"/>
        <w:ind w:right="-1014"/>
        <w:textAlignment w:val="auto"/>
        <w:rPr>
          <w:rFonts w:ascii="Times New Roman" w:hAnsi="Times New Roman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hAnsi="Times New Roman"/>
          <w:b/>
          <w:sz w:val="28"/>
          <w:szCs w:val="28"/>
        </w:rPr>
        <w:t xml:space="preserve">AVIS PUBLIC </w:t>
      </w:r>
      <w:r>
        <w:rPr>
          <w:rFonts w:ascii="Times New Roman" w:hAnsi="Times New Roman"/>
          <w:sz w:val="28"/>
          <w:szCs w:val="28"/>
        </w:rPr>
        <w:t xml:space="preserve">est par les présentes donné, par la soussignée, </w:t>
      </w:r>
      <w:r w:rsidR="000472B9">
        <w:rPr>
          <w:rFonts w:ascii="Times New Roman" w:hAnsi="Times New Roman"/>
          <w:sz w:val="28"/>
          <w:szCs w:val="28"/>
        </w:rPr>
        <w:t>Directrice générale et greffière-trésorière</w:t>
      </w:r>
      <w:r w:rsidR="00092F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de la Municipalité du Village de Hemmingford que conformément à l’article 148 du Code municipal du Québec, le Conseil municipal au cours de la séance ordinaire tenue le </w:t>
      </w:r>
      <w:r w:rsidR="000472B9">
        <w:rPr>
          <w:rFonts w:ascii="Times New Roman" w:hAnsi="Times New Roman"/>
          <w:sz w:val="28"/>
          <w:szCs w:val="28"/>
        </w:rPr>
        <w:t>7 avril 2026</w:t>
      </w:r>
      <w:r>
        <w:rPr>
          <w:rFonts w:ascii="Times New Roman" w:hAnsi="Times New Roman"/>
          <w:sz w:val="28"/>
          <w:szCs w:val="28"/>
        </w:rPr>
        <w:t xml:space="preserve">, a </w:t>
      </w:r>
      <w:r w:rsidR="000472B9">
        <w:rPr>
          <w:rFonts w:ascii="Times New Roman" w:hAnsi="Times New Roman"/>
          <w:sz w:val="28"/>
          <w:szCs w:val="28"/>
        </w:rPr>
        <w:t>modifié l’heure des séances du conseil du</w:t>
      </w:r>
      <w:r>
        <w:rPr>
          <w:rFonts w:ascii="Times New Roman" w:hAnsi="Times New Roman"/>
          <w:sz w:val="28"/>
          <w:szCs w:val="28"/>
        </w:rPr>
        <w:t xml:space="preserve"> calendrier ci-dessous relativement à la tenue des séances ordinaires du Conseil municipal pour l’année 202</w:t>
      </w:r>
      <w:r w:rsidR="00B26D9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:</w:t>
      </w:r>
    </w:p>
    <w:p w14:paraId="34F38278" w14:textId="77777777" w:rsidR="002C7714" w:rsidRDefault="002C7714">
      <w:pPr>
        <w:widowControl/>
        <w:tabs>
          <w:tab w:val="left" w:pos="-720"/>
        </w:tabs>
        <w:jc w:val="both"/>
        <w:rPr>
          <w:rFonts w:ascii="Times New Roman" w:hAnsi="Times New Roman"/>
          <w:b/>
          <w:sz w:val="14"/>
          <w:szCs w:val="14"/>
        </w:rPr>
      </w:pPr>
    </w:p>
    <w:p w14:paraId="29ED6F6C" w14:textId="643A6211" w:rsidR="00E77645" w:rsidRDefault="00E77645" w:rsidP="00E77645">
      <w:pPr>
        <w:tabs>
          <w:tab w:val="left" w:pos="-720"/>
        </w:tabs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Les séances se tiendront tous les premiers mardis du mois et débuteront à </w:t>
      </w:r>
      <w:r w:rsidR="000472B9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h, à l’exception de la séance du mois de janvie</w:t>
      </w:r>
      <w:r w:rsidR="000472B9">
        <w:rPr>
          <w:rFonts w:ascii="Times New Roman" w:hAnsi="Times New Roman"/>
          <w:sz w:val="28"/>
          <w:szCs w:val="28"/>
        </w:rPr>
        <w:t>r et septembre</w:t>
      </w:r>
      <w:r>
        <w:rPr>
          <w:rFonts w:ascii="Times New Roman" w:hAnsi="Times New Roman"/>
          <w:sz w:val="28"/>
          <w:szCs w:val="28"/>
        </w:rPr>
        <w:t xml:space="preserve"> qui aura lieu le 2</w:t>
      </w:r>
      <w:r w:rsidRPr="00E52915">
        <w:rPr>
          <w:rFonts w:ascii="Times New Roman" w:hAnsi="Times New Roman"/>
          <w:sz w:val="28"/>
          <w:szCs w:val="28"/>
          <w:vertAlign w:val="superscript"/>
        </w:rPr>
        <w:t>e</w:t>
      </w:r>
      <w:r>
        <w:rPr>
          <w:rFonts w:ascii="Times New Roman" w:hAnsi="Times New Roman"/>
          <w:sz w:val="28"/>
          <w:szCs w:val="28"/>
        </w:rPr>
        <w:t xml:space="preserve"> mardi du mois. </w:t>
      </w:r>
    </w:p>
    <w:p w14:paraId="142E7514" w14:textId="77777777" w:rsidR="000D2837" w:rsidRDefault="000D2837">
      <w:pPr>
        <w:tabs>
          <w:tab w:val="left" w:pos="-720"/>
        </w:tabs>
        <w:spacing w:after="12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4"/>
        <w:tblW w:w="6520" w:type="dxa"/>
        <w:jc w:val="center"/>
        <w:tblInd w:w="0" w:type="dxa"/>
        <w:tblBorders>
          <w:top w:val="single" w:sz="4" w:space="0" w:color="666666"/>
          <w:bottom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00" w:firstRow="0" w:lastRow="0" w:firstColumn="0" w:lastColumn="0" w:noHBand="0" w:noVBand="1"/>
      </w:tblPr>
      <w:tblGrid>
        <w:gridCol w:w="3246"/>
        <w:gridCol w:w="3274"/>
      </w:tblGrid>
      <w:tr w:rsidR="000D2837" w:rsidRPr="000534F7" w14:paraId="29B34AFC" w14:textId="77777777" w:rsidTr="00066F1B">
        <w:trPr>
          <w:trHeight w:val="550"/>
          <w:jc w:val="center"/>
        </w:trPr>
        <w:tc>
          <w:tcPr>
            <w:tcW w:w="6520" w:type="dxa"/>
            <w:gridSpan w:val="2"/>
            <w:tcBorders>
              <w:top w:val="single" w:sz="12" w:space="0" w:color="666666"/>
              <w:left w:val="single" w:sz="12" w:space="0" w:color="666666"/>
              <w:bottom w:val="single" w:sz="8" w:space="0" w:color="666666"/>
              <w:right w:val="single" w:sz="12" w:space="0" w:color="666666"/>
            </w:tcBorders>
            <w:shd w:val="clear" w:color="auto" w:fill="FFFFFF"/>
          </w:tcPr>
          <w:p w14:paraId="243894DB" w14:textId="32EC0E77" w:rsidR="000D2837" w:rsidRPr="000534F7" w:rsidRDefault="000D2837" w:rsidP="00066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23" w:hanging="720"/>
              <w:jc w:val="center"/>
              <w:rPr>
                <w:rFonts w:ascii="Times New Roman" w:hAnsi="Times New Roman"/>
                <w:b/>
              </w:rPr>
            </w:pPr>
            <w:r w:rsidRPr="000534F7">
              <w:rPr>
                <w:rFonts w:ascii="Times New Roman" w:hAnsi="Times New Roman"/>
                <w:b/>
              </w:rPr>
              <w:t>Calendrier des séances ordinaires du Conseil municipal 202</w:t>
            </w:r>
            <w:r w:rsidR="0049363D">
              <w:rPr>
                <w:rFonts w:ascii="Times New Roman" w:hAnsi="Times New Roman"/>
                <w:b/>
              </w:rPr>
              <w:t>6</w:t>
            </w:r>
          </w:p>
        </w:tc>
      </w:tr>
      <w:tr w:rsidR="000D2837" w:rsidRPr="000534F7" w14:paraId="2BE7D60D" w14:textId="77777777" w:rsidTr="00066F1B">
        <w:trPr>
          <w:trHeight w:val="334"/>
          <w:jc w:val="center"/>
        </w:trPr>
        <w:tc>
          <w:tcPr>
            <w:tcW w:w="3246" w:type="dxa"/>
            <w:tcBorders>
              <w:left w:val="single" w:sz="12" w:space="0" w:color="666666"/>
              <w:bottom w:val="single" w:sz="8" w:space="0" w:color="666666"/>
            </w:tcBorders>
            <w:shd w:val="clear" w:color="auto" w:fill="CCCCCC"/>
          </w:tcPr>
          <w:p w14:paraId="5E506C94" w14:textId="76679F96" w:rsidR="000D2837" w:rsidRPr="00CB0B7E" w:rsidRDefault="000D2837" w:rsidP="000D283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ind w:left="0" w:right="720"/>
              <w:jc w:val="both"/>
              <w:textAlignment w:val="auto"/>
              <w:rPr>
                <w:rFonts w:ascii="Times New Roman" w:hAnsi="Times New Roman"/>
                <w:b/>
                <w:bCs/>
              </w:rPr>
            </w:pPr>
            <w:r w:rsidRPr="000534F7">
              <w:rPr>
                <w:rFonts w:ascii="Times New Roman" w:hAnsi="Times New Roman"/>
                <w:b/>
                <w:bCs/>
              </w:rPr>
              <w:t>1</w:t>
            </w:r>
            <w:r w:rsidR="00B26D92">
              <w:rPr>
                <w:rFonts w:ascii="Times New Roman" w:hAnsi="Times New Roman"/>
                <w:b/>
                <w:bCs/>
              </w:rPr>
              <w:t>3</w:t>
            </w:r>
            <w:r w:rsidRPr="000534F7">
              <w:rPr>
                <w:rFonts w:ascii="Times New Roman" w:hAnsi="Times New Roman"/>
                <w:b/>
                <w:bCs/>
              </w:rPr>
              <w:t xml:space="preserve"> janvier 202</w:t>
            </w:r>
            <w:r w:rsidR="00B26D92">
              <w:rPr>
                <w:rFonts w:ascii="Times New Roman" w:hAnsi="Times New Roman"/>
                <w:b/>
                <w:bCs/>
              </w:rPr>
              <w:t>6</w:t>
            </w:r>
            <w:r w:rsidRPr="000534F7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274" w:type="dxa"/>
            <w:tcBorders>
              <w:bottom w:val="single" w:sz="8" w:space="0" w:color="666666"/>
              <w:right w:val="single" w:sz="12" w:space="0" w:color="666666"/>
            </w:tcBorders>
            <w:shd w:val="clear" w:color="auto" w:fill="CCCCCC"/>
          </w:tcPr>
          <w:p w14:paraId="4E624B19" w14:textId="2B3B18BE" w:rsidR="000D2837" w:rsidRPr="000534F7" w:rsidRDefault="00B26D92" w:rsidP="000D283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ind w:left="0" w:right="720"/>
              <w:jc w:val="both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  <w:r w:rsidR="000D2837">
              <w:rPr>
                <w:rFonts w:ascii="Times New Roman" w:hAnsi="Times New Roman"/>
                <w:b/>
                <w:bCs/>
              </w:rPr>
              <w:t xml:space="preserve"> </w:t>
            </w:r>
            <w:r w:rsidR="000D2837" w:rsidRPr="000534F7">
              <w:rPr>
                <w:rFonts w:ascii="Times New Roman" w:hAnsi="Times New Roman"/>
                <w:b/>
                <w:bCs/>
              </w:rPr>
              <w:t>juillet 202</w:t>
            </w:r>
            <w:r>
              <w:rPr>
                <w:rFonts w:ascii="Times New Roman" w:hAnsi="Times New Roman"/>
                <w:b/>
                <w:bCs/>
              </w:rPr>
              <w:t>6</w:t>
            </w:r>
          </w:p>
        </w:tc>
      </w:tr>
      <w:tr w:rsidR="000D2837" w:rsidRPr="000534F7" w14:paraId="0774FE25" w14:textId="77777777" w:rsidTr="00066F1B">
        <w:trPr>
          <w:trHeight w:val="354"/>
          <w:jc w:val="center"/>
        </w:trPr>
        <w:tc>
          <w:tcPr>
            <w:tcW w:w="3246" w:type="dxa"/>
            <w:tcBorders>
              <w:top w:val="single" w:sz="8" w:space="0" w:color="666666"/>
              <w:left w:val="single" w:sz="12" w:space="0" w:color="666666"/>
            </w:tcBorders>
          </w:tcPr>
          <w:p w14:paraId="780B6DA3" w14:textId="307352DB" w:rsidR="000D2837" w:rsidRPr="000534F7" w:rsidRDefault="00B26D92" w:rsidP="000D283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ind w:left="0" w:right="720"/>
              <w:jc w:val="both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="000D2837" w:rsidRPr="000534F7">
              <w:rPr>
                <w:rFonts w:ascii="Times New Roman" w:hAnsi="Times New Roman"/>
                <w:b/>
                <w:bCs/>
              </w:rPr>
              <w:t xml:space="preserve"> février 202</w:t>
            </w: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3274" w:type="dxa"/>
            <w:tcBorders>
              <w:top w:val="single" w:sz="8" w:space="0" w:color="666666"/>
              <w:right w:val="single" w:sz="12" w:space="0" w:color="666666"/>
            </w:tcBorders>
          </w:tcPr>
          <w:p w14:paraId="6979F9E7" w14:textId="06A35378" w:rsidR="000D2837" w:rsidRPr="000534F7" w:rsidRDefault="00B26D92" w:rsidP="000D283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ind w:left="0" w:right="720"/>
              <w:jc w:val="both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  <w:r w:rsidR="000D2837" w:rsidRPr="000534F7">
              <w:rPr>
                <w:rFonts w:ascii="Times New Roman" w:hAnsi="Times New Roman"/>
                <w:b/>
                <w:bCs/>
              </w:rPr>
              <w:t xml:space="preserve"> août 202</w:t>
            </w:r>
            <w:r>
              <w:rPr>
                <w:rFonts w:ascii="Times New Roman" w:hAnsi="Times New Roman"/>
                <w:b/>
                <w:bCs/>
              </w:rPr>
              <w:t>6</w:t>
            </w:r>
            <w:r w:rsidR="000D2837" w:rsidRPr="000534F7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0D2837" w:rsidRPr="000534F7" w14:paraId="0D7C1A6F" w14:textId="77777777" w:rsidTr="00066F1B">
        <w:trPr>
          <w:trHeight w:val="314"/>
          <w:jc w:val="center"/>
        </w:trPr>
        <w:tc>
          <w:tcPr>
            <w:tcW w:w="3246" w:type="dxa"/>
            <w:tcBorders>
              <w:left w:val="single" w:sz="12" w:space="0" w:color="666666"/>
            </w:tcBorders>
            <w:shd w:val="clear" w:color="auto" w:fill="CCCCCC"/>
          </w:tcPr>
          <w:p w14:paraId="2E468225" w14:textId="614F8922" w:rsidR="000D2837" w:rsidRPr="000534F7" w:rsidRDefault="00B26D92" w:rsidP="000D283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ind w:left="0" w:right="720"/>
              <w:jc w:val="both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="000D2837" w:rsidRPr="000534F7">
              <w:rPr>
                <w:rFonts w:ascii="Times New Roman" w:hAnsi="Times New Roman"/>
                <w:b/>
                <w:bCs/>
              </w:rPr>
              <w:t xml:space="preserve"> mars 202</w:t>
            </w: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3274" w:type="dxa"/>
            <w:tcBorders>
              <w:right w:val="single" w:sz="12" w:space="0" w:color="666666"/>
            </w:tcBorders>
            <w:shd w:val="clear" w:color="auto" w:fill="CCCCCC"/>
          </w:tcPr>
          <w:p w14:paraId="61FBA1D4" w14:textId="0FBD2282" w:rsidR="000D2837" w:rsidRPr="000534F7" w:rsidRDefault="00B26D92" w:rsidP="000D283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ind w:left="0" w:right="720"/>
              <w:jc w:val="both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  <w:r w:rsidR="000D2837">
              <w:rPr>
                <w:rFonts w:ascii="Times New Roman" w:hAnsi="Times New Roman"/>
                <w:b/>
                <w:bCs/>
              </w:rPr>
              <w:t xml:space="preserve"> </w:t>
            </w:r>
            <w:r w:rsidR="000D2837" w:rsidRPr="000534F7">
              <w:rPr>
                <w:rFonts w:ascii="Times New Roman" w:hAnsi="Times New Roman"/>
                <w:b/>
                <w:bCs/>
              </w:rPr>
              <w:t>septembre 202</w:t>
            </w:r>
            <w:r>
              <w:rPr>
                <w:rFonts w:ascii="Times New Roman" w:hAnsi="Times New Roman"/>
                <w:b/>
                <w:bCs/>
              </w:rPr>
              <w:t>6</w:t>
            </w:r>
          </w:p>
        </w:tc>
      </w:tr>
      <w:tr w:rsidR="000D2837" w:rsidRPr="000534F7" w14:paraId="0A33EB2E" w14:textId="77777777" w:rsidTr="00066F1B">
        <w:trPr>
          <w:trHeight w:val="334"/>
          <w:jc w:val="center"/>
        </w:trPr>
        <w:tc>
          <w:tcPr>
            <w:tcW w:w="3246" w:type="dxa"/>
            <w:tcBorders>
              <w:left w:val="single" w:sz="12" w:space="0" w:color="666666"/>
            </w:tcBorders>
          </w:tcPr>
          <w:p w14:paraId="6D0ED4AF" w14:textId="7BE64038" w:rsidR="000D2837" w:rsidRPr="000534F7" w:rsidRDefault="00B26D92" w:rsidP="000D283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ind w:left="0" w:right="720"/>
              <w:jc w:val="both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  <w:r w:rsidR="000D2837">
              <w:rPr>
                <w:rFonts w:ascii="Times New Roman" w:hAnsi="Times New Roman"/>
                <w:b/>
                <w:bCs/>
              </w:rPr>
              <w:t xml:space="preserve"> </w:t>
            </w:r>
            <w:r w:rsidR="000D2837" w:rsidRPr="000534F7">
              <w:rPr>
                <w:rFonts w:ascii="Times New Roman" w:hAnsi="Times New Roman"/>
                <w:b/>
                <w:bCs/>
              </w:rPr>
              <w:t>avril 202</w:t>
            </w: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3274" w:type="dxa"/>
            <w:tcBorders>
              <w:right w:val="single" w:sz="12" w:space="0" w:color="666666"/>
            </w:tcBorders>
          </w:tcPr>
          <w:p w14:paraId="6D023EE6" w14:textId="70796380" w:rsidR="000D2837" w:rsidRPr="000534F7" w:rsidRDefault="00B26D92" w:rsidP="000D283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ind w:left="0" w:right="720"/>
              <w:jc w:val="both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  <w:r w:rsidR="000D2837" w:rsidRPr="000534F7">
              <w:rPr>
                <w:rFonts w:ascii="Times New Roman" w:hAnsi="Times New Roman"/>
                <w:b/>
                <w:bCs/>
              </w:rPr>
              <w:t xml:space="preserve"> octobre 202</w:t>
            </w:r>
            <w:r>
              <w:rPr>
                <w:rFonts w:ascii="Times New Roman" w:hAnsi="Times New Roman"/>
                <w:b/>
                <w:bCs/>
              </w:rPr>
              <w:t>6</w:t>
            </w:r>
          </w:p>
        </w:tc>
      </w:tr>
      <w:tr w:rsidR="000D2837" w:rsidRPr="000534F7" w14:paraId="22AF77FF" w14:textId="77777777" w:rsidTr="00066F1B">
        <w:trPr>
          <w:trHeight w:val="334"/>
          <w:jc w:val="center"/>
        </w:trPr>
        <w:tc>
          <w:tcPr>
            <w:tcW w:w="3246" w:type="dxa"/>
            <w:tcBorders>
              <w:left w:val="single" w:sz="12" w:space="0" w:color="666666"/>
            </w:tcBorders>
            <w:shd w:val="clear" w:color="auto" w:fill="CCCCCC"/>
          </w:tcPr>
          <w:p w14:paraId="04D1ED4D" w14:textId="585CD10C" w:rsidR="000D2837" w:rsidRPr="000534F7" w:rsidRDefault="00B26D92" w:rsidP="000D283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ind w:left="0" w:right="720"/>
              <w:jc w:val="both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  <w:r w:rsidR="000D2837">
              <w:rPr>
                <w:rFonts w:ascii="Times New Roman" w:hAnsi="Times New Roman"/>
                <w:b/>
                <w:bCs/>
              </w:rPr>
              <w:t xml:space="preserve"> </w:t>
            </w:r>
            <w:r w:rsidR="000D2837" w:rsidRPr="000534F7">
              <w:rPr>
                <w:rFonts w:ascii="Times New Roman" w:hAnsi="Times New Roman"/>
                <w:b/>
                <w:bCs/>
              </w:rPr>
              <w:t>mai 202</w:t>
            </w: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3274" w:type="dxa"/>
            <w:tcBorders>
              <w:right w:val="single" w:sz="12" w:space="0" w:color="666666"/>
            </w:tcBorders>
            <w:shd w:val="clear" w:color="auto" w:fill="CCCCCC"/>
          </w:tcPr>
          <w:p w14:paraId="04894F2F" w14:textId="7745EEC4" w:rsidR="000D2837" w:rsidRPr="000534F7" w:rsidRDefault="00B26D92" w:rsidP="000D283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ind w:left="0" w:right="170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="000D2837">
              <w:rPr>
                <w:rFonts w:ascii="Times New Roman" w:hAnsi="Times New Roman"/>
                <w:b/>
                <w:bCs/>
              </w:rPr>
              <w:t xml:space="preserve"> </w:t>
            </w:r>
            <w:r w:rsidR="000D2837" w:rsidRPr="000534F7">
              <w:rPr>
                <w:rFonts w:ascii="Times New Roman" w:hAnsi="Times New Roman"/>
                <w:b/>
                <w:bCs/>
              </w:rPr>
              <w:t>novembre 202</w:t>
            </w:r>
            <w:r>
              <w:rPr>
                <w:rFonts w:ascii="Times New Roman" w:hAnsi="Times New Roman"/>
                <w:b/>
                <w:bCs/>
              </w:rPr>
              <w:t>6</w:t>
            </w:r>
          </w:p>
        </w:tc>
      </w:tr>
      <w:tr w:rsidR="000D2837" w:rsidRPr="000534F7" w14:paraId="632A8CCA" w14:textId="77777777" w:rsidTr="00066F1B">
        <w:trPr>
          <w:trHeight w:val="310"/>
          <w:jc w:val="center"/>
        </w:trPr>
        <w:tc>
          <w:tcPr>
            <w:tcW w:w="3246" w:type="dxa"/>
            <w:tcBorders>
              <w:left w:val="single" w:sz="12" w:space="0" w:color="666666"/>
              <w:bottom w:val="single" w:sz="12" w:space="0" w:color="666666"/>
            </w:tcBorders>
          </w:tcPr>
          <w:p w14:paraId="409B34C6" w14:textId="7574CE65" w:rsidR="000D2837" w:rsidRPr="000534F7" w:rsidRDefault="00B26D92" w:rsidP="000D283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ind w:left="0" w:right="720"/>
              <w:jc w:val="both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="000D2837" w:rsidRPr="000534F7">
              <w:rPr>
                <w:rFonts w:ascii="Times New Roman" w:hAnsi="Times New Roman"/>
                <w:b/>
                <w:bCs/>
              </w:rPr>
              <w:t xml:space="preserve"> juin 202</w:t>
            </w: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3274" w:type="dxa"/>
            <w:tcBorders>
              <w:bottom w:val="single" w:sz="12" w:space="0" w:color="666666"/>
              <w:right w:val="single" w:sz="12" w:space="0" w:color="666666"/>
            </w:tcBorders>
          </w:tcPr>
          <w:p w14:paraId="1D44602E" w14:textId="01F2926A" w:rsidR="000D2837" w:rsidRPr="000534F7" w:rsidRDefault="00B26D92" w:rsidP="000D283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ind w:left="0" w:right="720"/>
              <w:jc w:val="both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0D2837" w:rsidRPr="000534F7">
              <w:rPr>
                <w:rFonts w:ascii="Times New Roman" w:hAnsi="Times New Roman"/>
                <w:b/>
                <w:bCs/>
              </w:rPr>
              <w:t xml:space="preserve"> décembre 202</w:t>
            </w:r>
            <w:r>
              <w:rPr>
                <w:rFonts w:ascii="Times New Roman" w:hAnsi="Times New Roman"/>
                <w:b/>
                <w:bCs/>
              </w:rPr>
              <w:t>6</w:t>
            </w:r>
          </w:p>
        </w:tc>
      </w:tr>
    </w:tbl>
    <w:p w14:paraId="15488216" w14:textId="77777777" w:rsidR="00B37A17" w:rsidRDefault="00B37A17">
      <w:pPr>
        <w:tabs>
          <w:tab w:val="left" w:pos="-720"/>
        </w:tabs>
        <w:spacing w:after="120"/>
        <w:jc w:val="both"/>
        <w:rPr>
          <w:rFonts w:ascii="Times New Roman" w:hAnsi="Times New Roman"/>
          <w:b/>
          <w:sz w:val="22"/>
          <w:szCs w:val="22"/>
        </w:rPr>
      </w:pPr>
    </w:p>
    <w:p w14:paraId="7FD2E194" w14:textId="7FD070C0" w:rsidR="002C7714" w:rsidRDefault="00810557">
      <w:pPr>
        <w:tabs>
          <w:tab w:val="left" w:pos="-720"/>
        </w:tabs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Donné à Hemmingford, ce </w:t>
      </w:r>
      <w:r w:rsidR="000472B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vertAlign w:val="superscript"/>
        </w:rPr>
        <w:t>e</w:t>
      </w:r>
      <w:r>
        <w:rPr>
          <w:rFonts w:ascii="Times New Roman" w:hAnsi="Times New Roman"/>
          <w:sz w:val="28"/>
          <w:szCs w:val="28"/>
        </w:rPr>
        <w:t xml:space="preserve"> jour d</w:t>
      </w:r>
      <w:r w:rsidR="000472B9">
        <w:rPr>
          <w:rFonts w:ascii="Times New Roman" w:hAnsi="Times New Roman"/>
          <w:sz w:val="28"/>
          <w:szCs w:val="28"/>
        </w:rPr>
        <w:t>’avril 2026</w:t>
      </w:r>
      <w:r>
        <w:rPr>
          <w:rFonts w:ascii="Times New Roman" w:hAnsi="Times New Roman"/>
          <w:sz w:val="28"/>
          <w:szCs w:val="28"/>
        </w:rPr>
        <w:t>.</w:t>
      </w:r>
    </w:p>
    <w:p w14:paraId="35E78BF1" w14:textId="77777777" w:rsidR="00F23776" w:rsidRDefault="00F23776">
      <w:pPr>
        <w:tabs>
          <w:tab w:val="left" w:pos="-720"/>
        </w:tabs>
        <w:spacing w:after="120"/>
        <w:rPr>
          <w:rFonts w:ascii="Times New Roman" w:hAnsi="Times New Roman"/>
          <w:sz w:val="28"/>
          <w:szCs w:val="28"/>
        </w:rPr>
      </w:pPr>
    </w:p>
    <w:p w14:paraId="5D0122D0" w14:textId="77777777" w:rsidR="00F23776" w:rsidRPr="0035677A" w:rsidRDefault="00F23776" w:rsidP="00F23776">
      <w:pPr>
        <w:tabs>
          <w:tab w:val="left" w:pos="-720"/>
        </w:tabs>
        <w:suppressAutoHyphens/>
        <w:spacing w:line="280" w:lineRule="atLeast"/>
        <w:ind w:right="-1014"/>
        <w:jc w:val="both"/>
        <w:rPr>
          <w:rFonts w:ascii="Times New Roman" w:hAnsi="Times New Roman"/>
          <w:spacing w:val="-3"/>
        </w:rPr>
      </w:pPr>
      <w:r w:rsidRPr="0035677A">
        <w:rPr>
          <w:rFonts w:ascii="Times New Roman" w:hAnsi="Times New Roman"/>
          <w:spacing w:val="-3"/>
          <w:u w:val="single"/>
        </w:rPr>
        <w:t xml:space="preserve">            </w:t>
      </w:r>
      <w:r w:rsidRPr="0035677A">
        <w:rPr>
          <w:rFonts w:ascii="Times New Roman" w:hAnsi="Times New Roman"/>
          <w:spacing w:val="-3"/>
          <w:u w:val="single"/>
        </w:rPr>
        <w:tab/>
      </w:r>
      <w:r w:rsidRPr="0035677A">
        <w:rPr>
          <w:rFonts w:ascii="Times New Roman" w:hAnsi="Times New Roman"/>
          <w:spacing w:val="-3"/>
          <w:u w:val="single"/>
        </w:rPr>
        <w:tab/>
      </w:r>
      <w:r w:rsidRPr="0035677A">
        <w:rPr>
          <w:rFonts w:ascii="Times New Roman" w:hAnsi="Times New Roman"/>
          <w:spacing w:val="-3"/>
          <w:u w:val="single"/>
        </w:rPr>
        <w:tab/>
      </w:r>
      <w:r w:rsidRPr="0035677A">
        <w:rPr>
          <w:rFonts w:ascii="Times New Roman" w:hAnsi="Times New Roman"/>
          <w:spacing w:val="-3"/>
          <w:u w:val="single"/>
        </w:rPr>
        <w:tab/>
        <w:t xml:space="preserve">    </w:t>
      </w:r>
    </w:p>
    <w:p w14:paraId="0FA1615A" w14:textId="1397E81A" w:rsidR="00F23776" w:rsidRPr="0035677A" w:rsidRDefault="00B26D92" w:rsidP="00F23776">
      <w:pPr>
        <w:widowControl/>
        <w:overflowPunct/>
        <w:autoSpaceDE/>
        <w:autoSpaceDN/>
        <w:adjustRightInd/>
        <w:spacing w:line="280" w:lineRule="atLeast"/>
        <w:ind w:right="-1014"/>
        <w:textAlignment w:val="auto"/>
        <w:rPr>
          <w:rFonts w:ascii="Times New Roman" w:eastAsia="Calibri" w:hAnsi="Times New Roman"/>
          <w:szCs w:val="22"/>
        </w:rPr>
      </w:pPr>
      <w:r>
        <w:rPr>
          <w:rFonts w:ascii="Times New Roman" w:eastAsia="Calibri" w:hAnsi="Times New Roman"/>
          <w:szCs w:val="22"/>
        </w:rPr>
        <w:t>Annick Brunet</w:t>
      </w:r>
    </w:p>
    <w:p w14:paraId="3D2080BA" w14:textId="2F725DA0" w:rsidR="00F23776" w:rsidRPr="0035677A" w:rsidRDefault="00F23776" w:rsidP="00F23776">
      <w:pPr>
        <w:widowControl/>
        <w:overflowPunct/>
        <w:autoSpaceDE/>
        <w:autoSpaceDN/>
        <w:adjustRightInd/>
        <w:spacing w:line="280" w:lineRule="atLeast"/>
        <w:ind w:right="-1014"/>
        <w:textAlignment w:val="auto"/>
        <w:rPr>
          <w:rFonts w:ascii="Times New Roman" w:eastAsia="Calibri" w:hAnsi="Times New Roman"/>
          <w:szCs w:val="22"/>
        </w:rPr>
      </w:pPr>
      <w:r w:rsidRPr="0035677A">
        <w:rPr>
          <w:rFonts w:ascii="Times New Roman" w:hAnsi="Times New Roman"/>
          <w:spacing w:val="-3"/>
          <w:szCs w:val="24"/>
        </w:rPr>
        <w:t>Direct</w:t>
      </w:r>
      <w:r w:rsidR="00B26D92">
        <w:rPr>
          <w:rFonts w:ascii="Times New Roman" w:hAnsi="Times New Roman"/>
          <w:spacing w:val="-3"/>
          <w:szCs w:val="24"/>
        </w:rPr>
        <w:t>rice</w:t>
      </w:r>
      <w:r>
        <w:rPr>
          <w:rFonts w:ascii="Times New Roman" w:hAnsi="Times New Roman"/>
          <w:spacing w:val="-3"/>
          <w:szCs w:val="24"/>
        </w:rPr>
        <w:t xml:space="preserve"> </w:t>
      </w:r>
      <w:r w:rsidRPr="0035677A">
        <w:rPr>
          <w:rFonts w:ascii="Times New Roman" w:hAnsi="Times New Roman"/>
          <w:spacing w:val="-3"/>
          <w:szCs w:val="24"/>
        </w:rPr>
        <w:t>général</w:t>
      </w:r>
      <w:r w:rsidR="00B26D92">
        <w:rPr>
          <w:rFonts w:ascii="Times New Roman" w:hAnsi="Times New Roman"/>
          <w:spacing w:val="-3"/>
          <w:szCs w:val="24"/>
        </w:rPr>
        <w:t>e et</w:t>
      </w:r>
      <w:r>
        <w:rPr>
          <w:rFonts w:ascii="Times New Roman" w:hAnsi="Times New Roman"/>
          <w:spacing w:val="-3"/>
          <w:szCs w:val="24"/>
        </w:rPr>
        <w:t xml:space="preserve"> greffi</w:t>
      </w:r>
      <w:r w:rsidR="00B26D92">
        <w:rPr>
          <w:rFonts w:ascii="Times New Roman" w:hAnsi="Times New Roman"/>
          <w:spacing w:val="-3"/>
          <w:szCs w:val="24"/>
        </w:rPr>
        <w:t>è</w:t>
      </w:r>
      <w:r>
        <w:rPr>
          <w:rFonts w:ascii="Times New Roman" w:hAnsi="Times New Roman"/>
          <w:spacing w:val="-3"/>
          <w:szCs w:val="24"/>
        </w:rPr>
        <w:t>r</w:t>
      </w:r>
      <w:r w:rsidR="00B26D92">
        <w:rPr>
          <w:rFonts w:ascii="Times New Roman" w:hAnsi="Times New Roman"/>
          <w:spacing w:val="-3"/>
          <w:szCs w:val="24"/>
        </w:rPr>
        <w:t>e-</w:t>
      </w:r>
      <w:r>
        <w:rPr>
          <w:rFonts w:ascii="Times New Roman" w:hAnsi="Times New Roman"/>
          <w:spacing w:val="-3"/>
          <w:szCs w:val="24"/>
        </w:rPr>
        <w:t>t</w:t>
      </w:r>
      <w:r w:rsidRPr="0035677A">
        <w:rPr>
          <w:rFonts w:ascii="Times New Roman" w:hAnsi="Times New Roman"/>
          <w:spacing w:val="-3"/>
          <w:szCs w:val="24"/>
        </w:rPr>
        <w:t>résori</w:t>
      </w:r>
      <w:r w:rsidR="00B26D92">
        <w:rPr>
          <w:rFonts w:ascii="Times New Roman" w:hAnsi="Times New Roman"/>
          <w:spacing w:val="-3"/>
          <w:szCs w:val="24"/>
        </w:rPr>
        <w:t>è</w:t>
      </w:r>
      <w:r w:rsidRPr="0035677A">
        <w:rPr>
          <w:rFonts w:ascii="Times New Roman" w:hAnsi="Times New Roman"/>
          <w:spacing w:val="-3"/>
          <w:szCs w:val="24"/>
        </w:rPr>
        <w:t>r</w:t>
      </w:r>
      <w:r w:rsidR="00B26D92">
        <w:rPr>
          <w:rFonts w:ascii="Times New Roman" w:hAnsi="Times New Roman"/>
          <w:spacing w:val="-3"/>
          <w:szCs w:val="24"/>
        </w:rPr>
        <w:t>e</w:t>
      </w:r>
    </w:p>
    <w:p w14:paraId="63B3C2ED" w14:textId="77777777" w:rsidR="00BB79B9" w:rsidRDefault="00810557">
      <w:pPr>
        <w:tabs>
          <w:tab w:val="center" w:pos="4680"/>
        </w:tabs>
        <w:rPr>
          <w:rFonts w:ascii="Book Antiqua" w:eastAsia="Book Antiqua" w:hAnsi="Book Antiqua" w:cs="Book Antiqua"/>
          <w:b/>
          <w:sz w:val="40"/>
          <w:szCs w:val="40"/>
        </w:rPr>
      </w:pPr>
      <w:r>
        <w:rPr>
          <w:rFonts w:ascii="Book Antiqua" w:eastAsia="Book Antiqua" w:hAnsi="Book Antiqua" w:cs="Book Antiqua"/>
          <w:b/>
          <w:sz w:val="40"/>
          <w:szCs w:val="40"/>
        </w:rPr>
        <w:tab/>
      </w:r>
    </w:p>
    <w:p w14:paraId="6A4371F0" w14:textId="77777777" w:rsidR="00BB79B9" w:rsidRDefault="00BB79B9">
      <w:pPr>
        <w:overflowPunct/>
        <w:autoSpaceDE/>
        <w:autoSpaceDN/>
        <w:adjustRightInd/>
        <w:textAlignment w:val="auto"/>
        <w:rPr>
          <w:rFonts w:ascii="Book Antiqua" w:eastAsia="Book Antiqua" w:hAnsi="Book Antiqua" w:cs="Book Antiqua"/>
          <w:b/>
          <w:sz w:val="40"/>
          <w:szCs w:val="40"/>
        </w:rPr>
      </w:pPr>
      <w:r>
        <w:rPr>
          <w:rFonts w:ascii="Book Antiqua" w:eastAsia="Book Antiqua" w:hAnsi="Book Antiqua" w:cs="Book Antiqua"/>
          <w:b/>
          <w:sz w:val="40"/>
          <w:szCs w:val="40"/>
        </w:rPr>
        <w:br w:type="page"/>
      </w:r>
    </w:p>
    <w:p w14:paraId="63C71C9A" w14:textId="0249F4DD" w:rsidR="002C7714" w:rsidRDefault="00810557" w:rsidP="00BB79B9">
      <w:pPr>
        <w:tabs>
          <w:tab w:val="center" w:pos="4680"/>
        </w:tabs>
        <w:jc w:val="center"/>
        <w:rPr>
          <w:rFonts w:ascii="Comic Sans MS" w:eastAsia="Comic Sans MS" w:hAnsi="Comic Sans MS" w:cs="Comic Sans MS"/>
          <w:b/>
          <w:i/>
          <w:sz w:val="32"/>
          <w:szCs w:val="32"/>
        </w:rPr>
      </w:pPr>
      <w:r>
        <w:rPr>
          <w:rFonts w:ascii="Book Antiqua" w:eastAsia="Book Antiqua" w:hAnsi="Book Antiqua" w:cs="Book Antiqua"/>
          <w:b/>
          <w:sz w:val="40"/>
          <w:szCs w:val="40"/>
        </w:rPr>
        <w:lastRenderedPageBreak/>
        <w:t>CERTIFICAT DE PUBLICATION</w:t>
      </w:r>
    </w:p>
    <w:p w14:paraId="68A13EDF" w14:textId="77777777" w:rsidR="002C7714" w:rsidRDefault="002C7714">
      <w:pPr>
        <w:widowControl/>
        <w:spacing w:after="160" w:line="259" w:lineRule="auto"/>
        <w:jc w:val="center"/>
        <w:rPr>
          <w:rFonts w:ascii="Times New Roman" w:hAnsi="Times New Roman"/>
          <w:b/>
          <w:smallCaps/>
          <w:u w:val="single"/>
        </w:rPr>
      </w:pPr>
    </w:p>
    <w:p w14:paraId="0CF5E5AE" w14:textId="653D2F41" w:rsidR="002C7714" w:rsidRDefault="00810557">
      <w:pPr>
        <w:widowControl/>
        <w:spacing w:after="160" w:line="259" w:lineRule="auto"/>
        <w:jc w:val="center"/>
        <w:rPr>
          <w:rFonts w:ascii="Times New Roman" w:hAnsi="Times New Roman"/>
          <w:b/>
          <w:smallCaps/>
          <w:u w:val="single"/>
        </w:rPr>
      </w:pPr>
      <w:r>
        <w:rPr>
          <w:rFonts w:ascii="Times New Roman" w:hAnsi="Times New Roman"/>
          <w:b/>
          <w:smallCaps/>
          <w:u w:val="single"/>
        </w:rPr>
        <w:t>CALENDRIER DES SÉANCES DU CONSEIL – 202</w:t>
      </w:r>
      <w:r w:rsidR="00B26D92">
        <w:rPr>
          <w:rFonts w:ascii="Times New Roman" w:hAnsi="Times New Roman"/>
          <w:b/>
          <w:smallCaps/>
          <w:u w:val="single"/>
        </w:rPr>
        <w:t>6</w:t>
      </w:r>
      <w:r w:rsidRPr="00BB79B9">
        <w:rPr>
          <w:rFonts w:ascii="Times New Roman" w:hAnsi="Times New Roman"/>
          <w:b/>
          <w:smallCaps/>
        </w:rPr>
        <w:tab/>
      </w:r>
    </w:p>
    <w:p w14:paraId="5078F091" w14:textId="77777777" w:rsidR="002C7714" w:rsidRDefault="002C7714">
      <w:pPr>
        <w:tabs>
          <w:tab w:val="left" w:pos="-720"/>
        </w:tabs>
        <w:jc w:val="both"/>
        <w:rPr>
          <w:rFonts w:ascii="Times New Roman" w:hAnsi="Times New Roman"/>
        </w:rPr>
      </w:pPr>
    </w:p>
    <w:p w14:paraId="4AB1D8E5" w14:textId="0B3406B7" w:rsidR="002C7714" w:rsidRDefault="002C7714">
      <w:pPr>
        <w:tabs>
          <w:tab w:val="left" w:pos="-720"/>
        </w:tabs>
        <w:jc w:val="both"/>
        <w:rPr>
          <w:rFonts w:ascii="Times New Roman" w:hAnsi="Times New Roman"/>
        </w:rPr>
      </w:pPr>
    </w:p>
    <w:p w14:paraId="0D016AC5" w14:textId="54463065" w:rsidR="00F23776" w:rsidRPr="0035677A" w:rsidRDefault="00F23776" w:rsidP="00F23776">
      <w:pPr>
        <w:tabs>
          <w:tab w:val="left" w:pos="-720"/>
        </w:tabs>
        <w:suppressAutoHyphens/>
        <w:spacing w:line="280" w:lineRule="atLeast"/>
        <w:ind w:right="119"/>
        <w:jc w:val="both"/>
        <w:rPr>
          <w:rFonts w:ascii="Times New Roman" w:hAnsi="Times New Roman"/>
          <w:spacing w:val="-3"/>
        </w:rPr>
      </w:pPr>
      <w:bookmarkStart w:id="1" w:name="_heading=h.30j0zll" w:colFirst="0" w:colLast="0"/>
      <w:bookmarkEnd w:id="1"/>
      <w:r w:rsidRPr="0035677A">
        <w:rPr>
          <w:rFonts w:ascii="Times New Roman" w:hAnsi="Times New Roman"/>
          <w:spacing w:val="-3"/>
        </w:rPr>
        <w:t>Je soussignée,</w:t>
      </w:r>
      <w:r w:rsidR="00B26D92">
        <w:rPr>
          <w:rFonts w:ascii="Times New Roman" w:hAnsi="Times New Roman"/>
          <w:spacing w:val="-3"/>
        </w:rPr>
        <w:t xml:space="preserve"> Annick Brunet</w:t>
      </w:r>
      <w:r>
        <w:rPr>
          <w:rFonts w:ascii="Times New Roman" w:hAnsi="Times New Roman"/>
          <w:spacing w:val="-3"/>
        </w:rPr>
        <w:t>,</w:t>
      </w:r>
      <w:r w:rsidRPr="0035677A">
        <w:rPr>
          <w:rFonts w:ascii="Times New Roman" w:hAnsi="Times New Roman"/>
          <w:spacing w:val="-3"/>
        </w:rPr>
        <w:t xml:space="preserve"> certifie par les présentes sous mon serment d'office que j'ai publié l'avis ci-annexé en affichant </w:t>
      </w:r>
      <w:r>
        <w:rPr>
          <w:rFonts w:ascii="Times New Roman" w:hAnsi="Times New Roman"/>
          <w:spacing w:val="-3"/>
        </w:rPr>
        <w:t>une copie à l’e</w:t>
      </w:r>
      <w:r w:rsidRPr="0035677A">
        <w:rPr>
          <w:rFonts w:ascii="Times New Roman" w:hAnsi="Times New Roman"/>
          <w:spacing w:val="-3"/>
        </w:rPr>
        <w:t>ndroit désigné par le conseil</w:t>
      </w:r>
      <w:r>
        <w:rPr>
          <w:rFonts w:ascii="Times New Roman" w:hAnsi="Times New Roman"/>
          <w:spacing w:val="-3"/>
        </w:rPr>
        <w:t>.</w:t>
      </w:r>
    </w:p>
    <w:p w14:paraId="0A69C6E2" w14:textId="77777777" w:rsidR="00F23776" w:rsidRPr="0035677A" w:rsidRDefault="00F23776" w:rsidP="00F23776">
      <w:pPr>
        <w:tabs>
          <w:tab w:val="left" w:pos="-720"/>
        </w:tabs>
        <w:suppressAutoHyphens/>
        <w:spacing w:line="280" w:lineRule="atLeast"/>
        <w:ind w:right="-1014"/>
        <w:jc w:val="both"/>
        <w:rPr>
          <w:rFonts w:ascii="Times New Roman" w:hAnsi="Times New Roman"/>
          <w:spacing w:val="-3"/>
        </w:rPr>
      </w:pPr>
    </w:p>
    <w:p w14:paraId="16FF923D" w14:textId="4ADE3FF4" w:rsidR="00F23776" w:rsidRPr="0035677A" w:rsidRDefault="00F23776" w:rsidP="00F23776">
      <w:pPr>
        <w:tabs>
          <w:tab w:val="left" w:pos="-720"/>
        </w:tabs>
        <w:suppressAutoHyphens/>
        <w:spacing w:line="280" w:lineRule="atLeast"/>
        <w:ind w:right="-22"/>
        <w:jc w:val="both"/>
        <w:rPr>
          <w:rFonts w:ascii="Times New Roman" w:hAnsi="Times New Roman"/>
          <w:spacing w:val="-3"/>
        </w:rPr>
      </w:pPr>
      <w:r w:rsidRPr="0035677A">
        <w:rPr>
          <w:rFonts w:ascii="Times New Roman" w:hAnsi="Times New Roman"/>
          <w:spacing w:val="-3"/>
        </w:rPr>
        <w:t xml:space="preserve">Le </w:t>
      </w:r>
      <w:r w:rsidR="000472B9">
        <w:rPr>
          <w:rFonts w:ascii="Times New Roman" w:hAnsi="Times New Roman"/>
          <w:spacing w:val="-3"/>
        </w:rPr>
        <w:t>8 avril 2026</w:t>
      </w:r>
      <w:r w:rsidRPr="0035677A">
        <w:rPr>
          <w:rFonts w:ascii="Times New Roman" w:hAnsi="Times New Roman"/>
          <w:spacing w:val="-3"/>
        </w:rPr>
        <w:t xml:space="preserve"> entre 9 heures et 19 heures tel</w:t>
      </w:r>
      <w:r>
        <w:rPr>
          <w:rFonts w:ascii="Times New Roman" w:hAnsi="Times New Roman"/>
          <w:spacing w:val="-3"/>
        </w:rPr>
        <w:t>les</w:t>
      </w:r>
      <w:r w:rsidRPr="0035677A">
        <w:rPr>
          <w:rFonts w:ascii="Times New Roman" w:hAnsi="Times New Roman"/>
          <w:spacing w:val="-3"/>
        </w:rPr>
        <w:t xml:space="preserve"> que requis par la loi et continuel pour plusieurs jours.</w:t>
      </w:r>
    </w:p>
    <w:p w14:paraId="757AA325" w14:textId="3AA17F77" w:rsidR="002C7714" w:rsidRDefault="002C7714" w:rsidP="00F23776">
      <w:pPr>
        <w:tabs>
          <w:tab w:val="left" w:pos="-720"/>
        </w:tabs>
        <w:spacing w:after="120"/>
        <w:ind w:right="403"/>
        <w:rPr>
          <w:rFonts w:ascii="Times New Roman" w:hAnsi="Times New Roman"/>
        </w:rPr>
      </w:pPr>
    </w:p>
    <w:p w14:paraId="3ACB207A" w14:textId="77777777" w:rsidR="00F23776" w:rsidRPr="0035677A" w:rsidRDefault="00F23776" w:rsidP="00F23776">
      <w:pPr>
        <w:tabs>
          <w:tab w:val="left" w:pos="-720"/>
        </w:tabs>
        <w:suppressAutoHyphens/>
        <w:spacing w:line="280" w:lineRule="atLeast"/>
        <w:ind w:right="-1014"/>
        <w:jc w:val="both"/>
        <w:rPr>
          <w:rFonts w:ascii="Times New Roman" w:hAnsi="Times New Roman"/>
          <w:spacing w:val="-3"/>
        </w:rPr>
      </w:pPr>
      <w:r w:rsidRPr="0035677A">
        <w:rPr>
          <w:rFonts w:ascii="Times New Roman" w:hAnsi="Times New Roman"/>
          <w:spacing w:val="-3"/>
          <w:u w:val="single"/>
        </w:rPr>
        <w:t xml:space="preserve">            </w:t>
      </w:r>
      <w:r w:rsidRPr="0035677A">
        <w:rPr>
          <w:rFonts w:ascii="Times New Roman" w:hAnsi="Times New Roman"/>
          <w:spacing w:val="-3"/>
          <w:u w:val="single"/>
        </w:rPr>
        <w:tab/>
      </w:r>
      <w:r w:rsidRPr="0035677A">
        <w:rPr>
          <w:rFonts w:ascii="Times New Roman" w:hAnsi="Times New Roman"/>
          <w:spacing w:val="-3"/>
          <w:u w:val="single"/>
        </w:rPr>
        <w:tab/>
      </w:r>
      <w:r w:rsidRPr="0035677A">
        <w:rPr>
          <w:rFonts w:ascii="Times New Roman" w:hAnsi="Times New Roman"/>
          <w:spacing w:val="-3"/>
          <w:u w:val="single"/>
        </w:rPr>
        <w:tab/>
      </w:r>
      <w:r w:rsidRPr="0035677A">
        <w:rPr>
          <w:rFonts w:ascii="Times New Roman" w:hAnsi="Times New Roman"/>
          <w:spacing w:val="-3"/>
          <w:u w:val="single"/>
        </w:rPr>
        <w:tab/>
        <w:t xml:space="preserve">    </w:t>
      </w:r>
    </w:p>
    <w:p w14:paraId="1DA9C19A" w14:textId="65B2A08D" w:rsidR="00F23776" w:rsidRPr="0035677A" w:rsidRDefault="00B26D92" w:rsidP="00F23776">
      <w:pPr>
        <w:widowControl/>
        <w:overflowPunct/>
        <w:autoSpaceDE/>
        <w:autoSpaceDN/>
        <w:adjustRightInd/>
        <w:spacing w:line="280" w:lineRule="atLeast"/>
        <w:ind w:right="-1014"/>
        <w:textAlignment w:val="auto"/>
        <w:rPr>
          <w:rFonts w:ascii="Times New Roman" w:eastAsia="Calibri" w:hAnsi="Times New Roman"/>
          <w:szCs w:val="22"/>
        </w:rPr>
      </w:pPr>
      <w:r>
        <w:rPr>
          <w:rFonts w:ascii="Times New Roman" w:eastAsia="Calibri" w:hAnsi="Times New Roman"/>
          <w:szCs w:val="22"/>
        </w:rPr>
        <w:t>Annick Brunet</w:t>
      </w:r>
    </w:p>
    <w:p w14:paraId="1474E180" w14:textId="4B484B02" w:rsidR="00F23776" w:rsidRPr="0035677A" w:rsidRDefault="00F23776" w:rsidP="00F23776">
      <w:pPr>
        <w:widowControl/>
        <w:overflowPunct/>
        <w:autoSpaceDE/>
        <w:autoSpaceDN/>
        <w:adjustRightInd/>
        <w:spacing w:line="280" w:lineRule="atLeast"/>
        <w:ind w:right="-1014"/>
        <w:textAlignment w:val="auto"/>
        <w:rPr>
          <w:rFonts w:ascii="Times New Roman" w:eastAsia="Calibri" w:hAnsi="Times New Roman"/>
          <w:szCs w:val="22"/>
        </w:rPr>
      </w:pPr>
      <w:r w:rsidRPr="0035677A">
        <w:rPr>
          <w:rFonts w:ascii="Times New Roman" w:hAnsi="Times New Roman"/>
          <w:spacing w:val="-3"/>
          <w:szCs w:val="24"/>
        </w:rPr>
        <w:t>Direct</w:t>
      </w:r>
      <w:r w:rsidR="00B26D92">
        <w:rPr>
          <w:rFonts w:ascii="Times New Roman" w:hAnsi="Times New Roman"/>
          <w:spacing w:val="-3"/>
          <w:szCs w:val="24"/>
        </w:rPr>
        <w:t>rice</w:t>
      </w:r>
      <w:r>
        <w:rPr>
          <w:rFonts w:ascii="Times New Roman" w:hAnsi="Times New Roman"/>
          <w:spacing w:val="-3"/>
          <w:szCs w:val="24"/>
        </w:rPr>
        <w:t xml:space="preserve"> </w:t>
      </w:r>
      <w:r w:rsidRPr="0035677A">
        <w:rPr>
          <w:rFonts w:ascii="Times New Roman" w:hAnsi="Times New Roman"/>
          <w:spacing w:val="-3"/>
          <w:szCs w:val="24"/>
        </w:rPr>
        <w:t>général</w:t>
      </w:r>
      <w:r w:rsidR="00B26D92">
        <w:rPr>
          <w:rFonts w:ascii="Times New Roman" w:hAnsi="Times New Roman"/>
          <w:spacing w:val="-3"/>
          <w:szCs w:val="24"/>
        </w:rPr>
        <w:t>e et</w:t>
      </w:r>
      <w:r>
        <w:rPr>
          <w:rFonts w:ascii="Times New Roman" w:hAnsi="Times New Roman"/>
          <w:spacing w:val="-3"/>
          <w:szCs w:val="24"/>
        </w:rPr>
        <w:t xml:space="preserve"> greffi</w:t>
      </w:r>
      <w:r w:rsidR="00B26D92">
        <w:rPr>
          <w:rFonts w:ascii="Times New Roman" w:hAnsi="Times New Roman"/>
          <w:spacing w:val="-3"/>
          <w:szCs w:val="24"/>
        </w:rPr>
        <w:t>è</w:t>
      </w:r>
      <w:r>
        <w:rPr>
          <w:rFonts w:ascii="Times New Roman" w:hAnsi="Times New Roman"/>
          <w:spacing w:val="-3"/>
          <w:szCs w:val="24"/>
        </w:rPr>
        <w:t>r</w:t>
      </w:r>
      <w:r w:rsidR="00B26D92">
        <w:rPr>
          <w:rFonts w:ascii="Times New Roman" w:hAnsi="Times New Roman"/>
          <w:spacing w:val="-3"/>
          <w:szCs w:val="24"/>
        </w:rPr>
        <w:t>e-</w:t>
      </w:r>
      <w:r>
        <w:rPr>
          <w:rFonts w:ascii="Times New Roman" w:hAnsi="Times New Roman"/>
          <w:spacing w:val="-3"/>
          <w:szCs w:val="24"/>
        </w:rPr>
        <w:t>t</w:t>
      </w:r>
      <w:r w:rsidRPr="0035677A">
        <w:rPr>
          <w:rFonts w:ascii="Times New Roman" w:hAnsi="Times New Roman"/>
          <w:spacing w:val="-3"/>
          <w:szCs w:val="24"/>
        </w:rPr>
        <w:t>résori</w:t>
      </w:r>
      <w:r w:rsidR="00B26D92">
        <w:rPr>
          <w:rFonts w:ascii="Times New Roman" w:hAnsi="Times New Roman"/>
          <w:spacing w:val="-3"/>
          <w:szCs w:val="24"/>
        </w:rPr>
        <w:t>è</w:t>
      </w:r>
      <w:r w:rsidRPr="0035677A">
        <w:rPr>
          <w:rFonts w:ascii="Times New Roman" w:hAnsi="Times New Roman"/>
          <w:spacing w:val="-3"/>
          <w:szCs w:val="24"/>
        </w:rPr>
        <w:t>r</w:t>
      </w:r>
      <w:r w:rsidR="00B26D92">
        <w:rPr>
          <w:rFonts w:ascii="Times New Roman" w:hAnsi="Times New Roman"/>
          <w:spacing w:val="-3"/>
          <w:szCs w:val="24"/>
        </w:rPr>
        <w:t>e</w:t>
      </w:r>
    </w:p>
    <w:p w14:paraId="6E07A284" w14:textId="77777777" w:rsidR="002C7714" w:rsidRDefault="002C7714">
      <w:pPr>
        <w:widowControl/>
        <w:spacing w:line="259" w:lineRule="auto"/>
        <w:rPr>
          <w:rFonts w:ascii="Times New Roman" w:hAnsi="Times New Roman"/>
        </w:rPr>
      </w:pPr>
    </w:p>
    <w:p w14:paraId="35F2969E" w14:textId="77777777" w:rsidR="002C7714" w:rsidRDefault="002C7714">
      <w:pPr>
        <w:widowControl/>
        <w:spacing w:line="259" w:lineRule="auto"/>
        <w:rPr>
          <w:rFonts w:ascii="Times New Roman" w:hAnsi="Times New Roman"/>
        </w:rPr>
      </w:pPr>
    </w:p>
    <w:p w14:paraId="3688FE32" w14:textId="77777777" w:rsidR="002C7714" w:rsidRDefault="002C7714">
      <w:pPr>
        <w:rPr>
          <w:rFonts w:ascii="Times New Roman" w:hAnsi="Times New Roman"/>
          <w:sz w:val="28"/>
          <w:szCs w:val="28"/>
        </w:rPr>
      </w:pPr>
    </w:p>
    <w:sectPr w:rsidR="002C7714" w:rsidSect="001A39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75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2E355" w14:textId="77777777" w:rsidR="007E4D32" w:rsidRDefault="007E4D32">
      <w:r>
        <w:separator/>
      </w:r>
    </w:p>
  </w:endnote>
  <w:endnote w:type="continuationSeparator" w:id="0">
    <w:p w14:paraId="7A476E45" w14:textId="77777777" w:rsidR="007E4D32" w:rsidRDefault="007E4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orts Mill Goud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8F5C4" w14:textId="77777777" w:rsidR="001A390A" w:rsidRDefault="001A390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495B" w14:textId="77777777" w:rsidR="002C7714" w:rsidRDefault="008105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Courier New" w:cs="Courier New"/>
        <w:color w:val="00000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41CED4F" wp14:editId="34C8A965">
              <wp:simplePos x="0" y="0"/>
              <wp:positionH relativeFrom="column">
                <wp:posOffset>4711700</wp:posOffset>
              </wp:positionH>
              <wp:positionV relativeFrom="paragraph">
                <wp:posOffset>-1066799</wp:posOffset>
              </wp:positionV>
              <wp:extent cx="1998345" cy="1525905"/>
              <wp:effectExtent l="0" t="0" r="0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51590" y="3021810"/>
                        <a:ext cx="1988820" cy="151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175C4A" w14:textId="77777777" w:rsidR="002C7714" w:rsidRDefault="00810557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Sorts Mill Goudy" w:eastAsia="Sorts Mill Goudy" w:hAnsi="Sorts Mill Goudy" w:cs="Sorts Mill Goudy"/>
                              <w:color w:val="1F4E79"/>
                            </w:rPr>
                            <w:t>505 rue Frontière, local 5</w:t>
                          </w:r>
                          <w:r>
                            <w:rPr>
                              <w:rFonts w:ascii="Sorts Mill Goudy" w:eastAsia="Sorts Mill Goudy" w:hAnsi="Sorts Mill Goudy" w:cs="Sorts Mill Goudy"/>
                              <w:color w:val="1F4E79"/>
                            </w:rPr>
                            <w:br/>
                            <w:t>Hemmingford, QC</w:t>
                          </w:r>
                          <w:r>
                            <w:rPr>
                              <w:rFonts w:ascii="Sorts Mill Goudy" w:eastAsia="Sorts Mill Goudy" w:hAnsi="Sorts Mill Goudy" w:cs="Sorts Mill Goudy"/>
                              <w:color w:val="1F4E79"/>
                            </w:rPr>
                            <w:br/>
                            <w:t>J0L 1H0</w:t>
                          </w:r>
                          <w:r>
                            <w:rPr>
                              <w:rFonts w:ascii="Sorts Mill Goudy" w:eastAsia="Sorts Mill Goudy" w:hAnsi="Sorts Mill Goudy" w:cs="Sorts Mill Goudy"/>
                              <w:color w:val="1F4E79"/>
                            </w:rPr>
                            <w:br/>
                            <w:t xml:space="preserve"> (450) 247-3310</w:t>
                          </w:r>
                          <w:r>
                            <w:rPr>
                              <w:rFonts w:ascii="Sorts Mill Goudy" w:eastAsia="Sorts Mill Goudy" w:hAnsi="Sorts Mill Goudy" w:cs="Sorts Mill Goudy"/>
                              <w:color w:val="1F4E79"/>
                            </w:rPr>
                            <w:br/>
                            <w:t xml:space="preserve"> (450) 247-2389</w:t>
                          </w:r>
                        </w:p>
                        <w:p w14:paraId="483C3921" w14:textId="77777777" w:rsidR="002C7714" w:rsidRDefault="00810557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Sorts Mill Goudy" w:eastAsia="Sorts Mill Goudy" w:hAnsi="Sorts Mill Goudy" w:cs="Sorts Mill Goudy"/>
                              <w:color w:val="1F4E79"/>
                            </w:rPr>
                            <w:t>village@hemmingford.ca</w:t>
                          </w:r>
                          <w:r>
                            <w:rPr>
                              <w:rFonts w:ascii="Sorts Mill Goudy" w:eastAsia="Sorts Mill Goudy" w:hAnsi="Sorts Mill Goudy" w:cs="Sorts Mill Goudy"/>
                              <w:color w:val="1F4E79"/>
                            </w:rPr>
                            <w:br/>
                            <w:t>hemmingford.ca</w:t>
                          </w:r>
                          <w:r>
                            <w:rPr>
                              <w:rFonts w:ascii="Sorts Mill Goudy" w:eastAsia="Sorts Mill Goudy" w:hAnsi="Sorts Mill Goudy" w:cs="Sorts Mill Goudy"/>
                              <w:color w:val="1F4E79"/>
                            </w:rPr>
                            <w:br/>
                          </w:r>
                        </w:p>
                        <w:p w14:paraId="4968944F" w14:textId="77777777" w:rsidR="002C7714" w:rsidRDefault="002C771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1CED4F" id="Rectangle 17" o:spid="_x0000_s1026" style="position:absolute;margin-left:371pt;margin-top:-84pt;width:157.35pt;height:12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" filled="f" stroked="f">
              <v:textbox inset="2.53958mm,1.2694mm,2.53958mm,1.2694mm">
                <w:txbxContent>
                  <w:p w14:paraId="11175C4A" w14:textId="77777777" w:rsidR="002C7714" w:rsidRDefault="00810557">
                    <w:pPr>
                      <w:jc w:val="right"/>
                      <w:textDirection w:val="btLr"/>
                    </w:pPr>
                    <w:r>
                      <w:rPr>
                        <w:rFonts w:ascii="Sorts Mill Goudy" w:eastAsia="Sorts Mill Goudy" w:hAnsi="Sorts Mill Goudy" w:cs="Sorts Mill Goudy"/>
                        <w:color w:val="1F4E79"/>
                      </w:rPr>
                      <w:t>505 rue Frontière, local 5</w:t>
                    </w:r>
                    <w:r>
                      <w:rPr>
                        <w:rFonts w:ascii="Sorts Mill Goudy" w:eastAsia="Sorts Mill Goudy" w:hAnsi="Sorts Mill Goudy" w:cs="Sorts Mill Goudy"/>
                        <w:color w:val="1F4E79"/>
                      </w:rPr>
                      <w:br/>
                      <w:t>Hemmingford, QC</w:t>
                    </w:r>
                    <w:r>
                      <w:rPr>
                        <w:rFonts w:ascii="Sorts Mill Goudy" w:eastAsia="Sorts Mill Goudy" w:hAnsi="Sorts Mill Goudy" w:cs="Sorts Mill Goudy"/>
                        <w:color w:val="1F4E79"/>
                      </w:rPr>
                      <w:br/>
                      <w:t>J0L 1H0</w:t>
                    </w:r>
                    <w:r>
                      <w:rPr>
                        <w:rFonts w:ascii="Sorts Mill Goudy" w:eastAsia="Sorts Mill Goudy" w:hAnsi="Sorts Mill Goudy" w:cs="Sorts Mill Goudy"/>
                        <w:color w:val="1F4E79"/>
                      </w:rPr>
                      <w:br/>
                      <w:t xml:space="preserve"> (450) 247-3310</w:t>
                    </w:r>
                    <w:r>
                      <w:rPr>
                        <w:rFonts w:ascii="Sorts Mill Goudy" w:eastAsia="Sorts Mill Goudy" w:hAnsi="Sorts Mill Goudy" w:cs="Sorts Mill Goudy"/>
                        <w:color w:val="1F4E79"/>
                      </w:rPr>
                      <w:br/>
                      <w:t xml:space="preserve"> (450) 247-2389</w:t>
                    </w:r>
                  </w:p>
                  <w:p w14:paraId="483C3921" w14:textId="77777777" w:rsidR="002C7714" w:rsidRDefault="00810557">
                    <w:pPr>
                      <w:jc w:val="right"/>
                      <w:textDirection w:val="btLr"/>
                    </w:pPr>
                    <w:r>
                      <w:rPr>
                        <w:rFonts w:ascii="Sorts Mill Goudy" w:eastAsia="Sorts Mill Goudy" w:hAnsi="Sorts Mill Goudy" w:cs="Sorts Mill Goudy"/>
                        <w:color w:val="1F4E79"/>
                      </w:rPr>
                      <w:t>village@hemmingford.ca</w:t>
                    </w:r>
                    <w:r>
                      <w:rPr>
                        <w:rFonts w:ascii="Sorts Mill Goudy" w:eastAsia="Sorts Mill Goudy" w:hAnsi="Sorts Mill Goudy" w:cs="Sorts Mill Goudy"/>
                        <w:color w:val="1F4E79"/>
                      </w:rPr>
                      <w:br/>
                      <w:t>hemmingford.ca</w:t>
                    </w:r>
                    <w:r>
                      <w:rPr>
                        <w:rFonts w:ascii="Sorts Mill Goudy" w:eastAsia="Sorts Mill Goudy" w:hAnsi="Sorts Mill Goudy" w:cs="Sorts Mill Goudy"/>
                        <w:color w:val="1F4E79"/>
                      </w:rPr>
                      <w:br/>
                    </w:r>
                  </w:p>
                  <w:p w14:paraId="4968944F" w14:textId="77777777" w:rsidR="002C7714" w:rsidRDefault="002C771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BE598" w14:textId="77777777" w:rsidR="001A390A" w:rsidRDefault="001A39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67690" w14:textId="77777777" w:rsidR="007E4D32" w:rsidRDefault="007E4D32">
      <w:r>
        <w:separator/>
      </w:r>
    </w:p>
  </w:footnote>
  <w:footnote w:type="continuationSeparator" w:id="0">
    <w:p w14:paraId="07180CC5" w14:textId="77777777" w:rsidR="007E4D32" w:rsidRDefault="007E4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A3568" w14:textId="77777777" w:rsidR="001A390A" w:rsidRDefault="001A390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F67A" w14:textId="77777777" w:rsidR="002C7714" w:rsidRDefault="00810557">
    <w:pPr>
      <w:pBdr>
        <w:bottom w:val="single" w:sz="12" w:space="1" w:color="000000"/>
      </w:pBdr>
      <w:jc w:val="center"/>
      <w:rPr>
        <w:rFonts w:ascii="Book Antiqua" w:eastAsia="Book Antiqua" w:hAnsi="Book Antiqua" w:cs="Book Antiqua"/>
        <w:b/>
        <w:i/>
        <w:sz w:val="36"/>
        <w:szCs w:val="36"/>
      </w:rPr>
    </w:pPr>
    <w:bookmarkStart w:id="2" w:name="_heading=h.1fob9te" w:colFirst="0" w:colLast="0"/>
    <w:bookmarkEnd w:id="2"/>
    <w:r>
      <w:rPr>
        <w:rFonts w:ascii="Book Antiqua" w:eastAsia="Book Antiqua" w:hAnsi="Book Antiqua" w:cs="Book Antiqua"/>
        <w:b/>
        <w:sz w:val="36"/>
        <w:szCs w:val="36"/>
      </w:rPr>
      <w:t>MUNICIPALITÉ DU VILLAGE DE HEMMINGFORD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2D47FEB" wp14:editId="4D3C0F1F">
          <wp:simplePos x="0" y="0"/>
          <wp:positionH relativeFrom="column">
            <wp:posOffset>-685799</wp:posOffset>
          </wp:positionH>
          <wp:positionV relativeFrom="paragraph">
            <wp:posOffset>-295274</wp:posOffset>
          </wp:positionV>
          <wp:extent cx="642523" cy="690563"/>
          <wp:effectExtent l="0" t="0" r="0" b="0"/>
          <wp:wrapNone/>
          <wp:docPr id="18" name="image1.png" descr="C:\Users\Devon\AppData\Local\Microsoft\Windows\INetCache\Content.Word\HEM LOGO 2015 - Good - Transparen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evon\AppData\Local\Microsoft\Windows\INetCache\Content.Word\HEM LOGO 2015 - Good - Transparent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2523" cy="6905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6A279CB" w14:textId="77777777" w:rsidR="002C7714" w:rsidRDefault="002C77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Courier New" w:cs="Courier New"/>
        <w:color w:val="00000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E9403" w14:textId="77777777" w:rsidR="001A390A" w:rsidRDefault="001A390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32F76"/>
    <w:multiLevelType w:val="multilevel"/>
    <w:tmpl w:val="DCEE1FB6"/>
    <w:lvl w:ilvl="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09219C9"/>
    <w:multiLevelType w:val="multilevel"/>
    <w:tmpl w:val="D422C7AE"/>
    <w:lvl w:ilvl="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38168434">
    <w:abstractNumId w:val="1"/>
  </w:num>
  <w:num w:numId="2" w16cid:durableId="2016494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714"/>
    <w:rsid w:val="00046BD3"/>
    <w:rsid w:val="000472B9"/>
    <w:rsid w:val="00092FB8"/>
    <w:rsid w:val="000A4316"/>
    <w:rsid w:val="000D2837"/>
    <w:rsid w:val="00174E8E"/>
    <w:rsid w:val="001A390A"/>
    <w:rsid w:val="001B6F7E"/>
    <w:rsid w:val="002C7714"/>
    <w:rsid w:val="0032394C"/>
    <w:rsid w:val="00453220"/>
    <w:rsid w:val="00455A9F"/>
    <w:rsid w:val="0049363D"/>
    <w:rsid w:val="00531600"/>
    <w:rsid w:val="005C7053"/>
    <w:rsid w:val="007E4D32"/>
    <w:rsid w:val="00810557"/>
    <w:rsid w:val="00813C5B"/>
    <w:rsid w:val="00AF10F4"/>
    <w:rsid w:val="00B25C0B"/>
    <w:rsid w:val="00B26D92"/>
    <w:rsid w:val="00B37A17"/>
    <w:rsid w:val="00B86A2C"/>
    <w:rsid w:val="00BB79B9"/>
    <w:rsid w:val="00C715C8"/>
    <w:rsid w:val="00C8589A"/>
    <w:rsid w:val="00CB6526"/>
    <w:rsid w:val="00E52915"/>
    <w:rsid w:val="00E77645"/>
    <w:rsid w:val="00F0798F"/>
    <w:rsid w:val="00F23776"/>
    <w:rsid w:val="00FD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83B7"/>
  <w15:docId w15:val="{95781F96-8FB0-4975-88DE-23B32D31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fr-CA" w:eastAsia="fr-C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E0A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576471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576471"/>
  </w:style>
  <w:style w:type="paragraph" w:styleId="Pieddepage">
    <w:name w:val="footer"/>
    <w:basedOn w:val="Normal"/>
    <w:link w:val="PieddepageCar"/>
    <w:uiPriority w:val="99"/>
    <w:unhideWhenUsed/>
    <w:rsid w:val="00576471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6471"/>
  </w:style>
  <w:style w:type="character" w:styleId="Lienhypertexte">
    <w:name w:val="Hyperlink"/>
    <w:basedOn w:val="Policepardfaut"/>
    <w:uiPriority w:val="99"/>
    <w:unhideWhenUsed/>
    <w:rsid w:val="0057647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76471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706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706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84E0A"/>
    <w:pPr>
      <w:ind w:left="720"/>
    </w:pPr>
  </w:style>
  <w:style w:type="paragraph" w:styleId="PrformatHTML">
    <w:name w:val="HTML Preformatted"/>
    <w:basedOn w:val="Normal"/>
    <w:link w:val="PrformatHTMLCar"/>
    <w:rsid w:val="00836C7E"/>
    <w:rPr>
      <w:rFonts w:cs="Courier New"/>
      <w:sz w:val="20"/>
    </w:rPr>
  </w:style>
  <w:style w:type="character" w:customStyle="1" w:styleId="PrformatHTMLCar">
    <w:name w:val="Préformaté HTML Car"/>
    <w:basedOn w:val="Policepardfaut"/>
    <w:link w:val="PrformatHTML"/>
    <w:rsid w:val="00836C7E"/>
    <w:rPr>
      <w:rFonts w:ascii="Courier New" w:eastAsia="Times New Roman" w:hAnsi="Courier New" w:cs="Courier New"/>
      <w:sz w:val="20"/>
      <w:szCs w:val="20"/>
      <w:lang w:eastAsia="fr-CA"/>
    </w:rPr>
  </w:style>
  <w:style w:type="table" w:styleId="Grilledutableau">
    <w:name w:val="Table Grid"/>
    <w:basedOn w:val="TableauNormal"/>
    <w:uiPriority w:val="39"/>
    <w:rsid w:val="00B16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1Clair-Accentuation3">
    <w:name w:val="List Table 1 Light Accent 3"/>
    <w:basedOn w:val="TableauNormal"/>
    <w:uiPriority w:val="46"/>
    <w:rsid w:val="00523A0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auNormal"/>
    <w:rsid w:val="000D2837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APn6pcGTxRRW/YjHmnRo3hCrhw==">AMUW2mVQ/fqEPx1UfVe44OSvPD/A4VNNj6DdDU2xZvVMCb0b1iKW6VOeTrVHoytL67yl66N1eXaseDhfYw06dfauiWFQBFDLPc9KWPQ9LONyw72B3Yy+ZQPXhDTUSFpjXt8Toj2QWSvDaObu8GQZtO8UeQo3TlCXhg==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1219</Characters>
  <Application>Microsoft Office Word</Application>
  <DocSecurity>0</DocSecurity>
  <Lines>46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Devon Watt</dc:creator>
  <cp:lastModifiedBy>Annick Brunet (DG)</cp:lastModifiedBy>
  <cp:revision>4</cp:revision>
  <cp:lastPrinted>2026-06-04T15:57:00Z</cp:lastPrinted>
  <dcterms:created xsi:type="dcterms:W3CDTF">2026-06-04T15:56:00Z</dcterms:created>
  <dcterms:modified xsi:type="dcterms:W3CDTF">2026-06-04T15:57:00Z</dcterms:modified>
</cp:coreProperties>
</file>