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0EAA9" w14:textId="253B83B4" w:rsidR="002D61CE" w:rsidRDefault="002D61CE" w:rsidP="002D61CE"/>
    <w:p w14:paraId="773868BA" w14:textId="4A16ADB1" w:rsidR="00EC748D" w:rsidRDefault="00EC748D" w:rsidP="002D61CE"/>
    <w:p w14:paraId="63123E88" w14:textId="1738DCF2" w:rsidR="00EC748D" w:rsidRDefault="00EC748D" w:rsidP="002D61CE"/>
    <w:p w14:paraId="7B80E8A2" w14:textId="77777777" w:rsidR="00183A6F" w:rsidRDefault="00183A6F" w:rsidP="002D61CE"/>
    <w:p w14:paraId="305BB583" w14:textId="494F1D7C" w:rsidR="00EC748D" w:rsidRDefault="00EC748D" w:rsidP="002D61CE"/>
    <w:p w14:paraId="0B466ED0" w14:textId="63B88503" w:rsidR="00EC748D" w:rsidRPr="00EC748D" w:rsidRDefault="00EC748D" w:rsidP="00EC748D">
      <w:pPr>
        <w:jc w:val="center"/>
        <w:rPr>
          <w:rFonts w:ascii="Times New Roman" w:hAnsi="Times New Roman" w:cs="Times New Roman"/>
          <w:b/>
          <w:sz w:val="44"/>
          <w:szCs w:val="24"/>
        </w:rPr>
      </w:pPr>
      <w:r w:rsidRPr="00EC748D">
        <w:rPr>
          <w:rFonts w:ascii="Times New Roman" w:hAnsi="Times New Roman" w:cs="Times New Roman"/>
          <w:b/>
          <w:sz w:val="44"/>
          <w:szCs w:val="24"/>
        </w:rPr>
        <w:t>PROCÉDURE PORTANT SUR LA RÉCEPTION ET L’EXAMEN DES PLAINTES FORMULÉES DANS LE CADRE DE L’ADJUDICATION OU DE L’ATTRIBUTION D’UN CONTRAT</w:t>
      </w:r>
    </w:p>
    <w:p w14:paraId="07C74F0C" w14:textId="511B20F3" w:rsidR="00EC748D" w:rsidRDefault="00EC748D" w:rsidP="00EC748D">
      <w:pPr>
        <w:jc w:val="center"/>
        <w:rPr>
          <w:rFonts w:ascii="Times New Roman" w:hAnsi="Times New Roman" w:cs="Times New Roman"/>
          <w:b/>
          <w:sz w:val="44"/>
          <w:szCs w:val="24"/>
        </w:rPr>
      </w:pPr>
    </w:p>
    <w:p w14:paraId="18CBF667" w14:textId="77777777" w:rsidR="00EC748D" w:rsidRDefault="00EC748D" w:rsidP="00EC748D">
      <w:pPr>
        <w:jc w:val="center"/>
        <w:rPr>
          <w:rFonts w:ascii="Times New Roman" w:hAnsi="Times New Roman" w:cs="Times New Roman"/>
          <w:b/>
          <w:sz w:val="44"/>
          <w:szCs w:val="24"/>
        </w:rPr>
      </w:pPr>
    </w:p>
    <w:p w14:paraId="457D4B8C" w14:textId="4F14A239" w:rsidR="00EC748D" w:rsidRDefault="001C70F7" w:rsidP="00EC748D">
      <w:pPr>
        <w:jc w:val="center"/>
        <w:rPr>
          <w:rFonts w:ascii="Times New Roman" w:hAnsi="Times New Roman" w:cs="Times New Roman"/>
          <w:b/>
          <w:sz w:val="44"/>
          <w:szCs w:val="24"/>
        </w:rPr>
      </w:pPr>
      <w:r>
        <w:rPr>
          <w:rFonts w:ascii="Times New Roman" w:hAnsi="Times New Roman" w:cs="Times New Roman"/>
          <w:b/>
          <w:sz w:val="44"/>
          <w:szCs w:val="24"/>
        </w:rPr>
        <w:t>Février</w:t>
      </w:r>
      <w:r w:rsidR="00EC748D">
        <w:rPr>
          <w:rFonts w:ascii="Times New Roman" w:hAnsi="Times New Roman" w:cs="Times New Roman"/>
          <w:b/>
          <w:sz w:val="44"/>
          <w:szCs w:val="24"/>
        </w:rPr>
        <w:t xml:space="preserve"> 20</w:t>
      </w:r>
      <w:r>
        <w:rPr>
          <w:rFonts w:ascii="Times New Roman" w:hAnsi="Times New Roman" w:cs="Times New Roman"/>
          <w:b/>
          <w:sz w:val="44"/>
          <w:szCs w:val="24"/>
        </w:rPr>
        <w:t>26</w:t>
      </w:r>
    </w:p>
    <w:p w14:paraId="1FE1BE7C" w14:textId="60235AE3" w:rsidR="00EC748D" w:rsidRPr="00EC748D" w:rsidRDefault="00EC748D" w:rsidP="00832B50">
      <w:pPr>
        <w:jc w:val="center"/>
        <w:rPr>
          <w:rFonts w:ascii="Times New Roman" w:hAnsi="Times New Roman" w:cs="Times New Roman"/>
          <w:sz w:val="24"/>
          <w:szCs w:val="24"/>
        </w:rPr>
      </w:pPr>
      <w:r>
        <w:rPr>
          <w:rFonts w:ascii="Times New Roman" w:hAnsi="Times New Roman" w:cs="Times New Roman"/>
          <w:b/>
          <w:sz w:val="44"/>
          <w:szCs w:val="24"/>
        </w:rPr>
        <w:t>Résolution 20</w:t>
      </w:r>
      <w:r w:rsidR="001C70F7">
        <w:rPr>
          <w:rFonts w:ascii="Times New Roman" w:hAnsi="Times New Roman" w:cs="Times New Roman"/>
          <w:b/>
          <w:sz w:val="44"/>
          <w:szCs w:val="24"/>
        </w:rPr>
        <w:t>26</w:t>
      </w:r>
      <w:r>
        <w:rPr>
          <w:rFonts w:ascii="Times New Roman" w:hAnsi="Times New Roman" w:cs="Times New Roman"/>
          <w:b/>
          <w:sz w:val="44"/>
          <w:szCs w:val="24"/>
        </w:rPr>
        <w:t>-0</w:t>
      </w:r>
      <w:r w:rsidR="001C70F7">
        <w:rPr>
          <w:rFonts w:ascii="Times New Roman" w:hAnsi="Times New Roman" w:cs="Times New Roman"/>
          <w:b/>
          <w:sz w:val="44"/>
          <w:szCs w:val="24"/>
        </w:rPr>
        <w:t>2</w:t>
      </w:r>
      <w:r>
        <w:rPr>
          <w:rFonts w:ascii="Times New Roman" w:hAnsi="Times New Roman" w:cs="Times New Roman"/>
          <w:b/>
          <w:sz w:val="44"/>
          <w:szCs w:val="24"/>
        </w:rPr>
        <w:t>-</w:t>
      </w:r>
      <w:r w:rsidR="00BB7EED">
        <w:rPr>
          <w:rFonts w:ascii="Times New Roman" w:hAnsi="Times New Roman" w:cs="Times New Roman"/>
          <w:b/>
          <w:sz w:val="44"/>
          <w:szCs w:val="24"/>
        </w:rPr>
        <w:t>046</w:t>
      </w:r>
    </w:p>
    <w:p w14:paraId="0DCC1B31" w14:textId="6A3BDB19" w:rsidR="00EC748D" w:rsidRPr="00EC748D" w:rsidRDefault="00EC748D" w:rsidP="002D61CE">
      <w:pPr>
        <w:rPr>
          <w:rFonts w:ascii="Times New Roman" w:hAnsi="Times New Roman" w:cs="Times New Roman"/>
          <w:sz w:val="24"/>
          <w:szCs w:val="24"/>
        </w:rPr>
      </w:pPr>
    </w:p>
    <w:p w14:paraId="1551460C" w14:textId="69F8E66A" w:rsidR="00EC748D" w:rsidRPr="00EC748D" w:rsidRDefault="00EC748D" w:rsidP="002D61CE">
      <w:pPr>
        <w:rPr>
          <w:rFonts w:ascii="Times New Roman" w:hAnsi="Times New Roman" w:cs="Times New Roman"/>
          <w:sz w:val="24"/>
          <w:szCs w:val="24"/>
        </w:rPr>
      </w:pPr>
    </w:p>
    <w:p w14:paraId="0CAC6939" w14:textId="4D4D54B9" w:rsidR="00EC748D" w:rsidRPr="00EC748D" w:rsidRDefault="00EC748D" w:rsidP="002D61CE">
      <w:pPr>
        <w:rPr>
          <w:rFonts w:ascii="Times New Roman" w:hAnsi="Times New Roman" w:cs="Times New Roman"/>
          <w:sz w:val="24"/>
          <w:szCs w:val="24"/>
        </w:rPr>
      </w:pPr>
    </w:p>
    <w:p w14:paraId="2AB80CB5" w14:textId="71CC4AE0" w:rsidR="00EC748D" w:rsidRPr="00EC748D" w:rsidRDefault="00EC748D" w:rsidP="002D61CE">
      <w:pPr>
        <w:rPr>
          <w:rFonts w:ascii="Times New Roman" w:hAnsi="Times New Roman" w:cs="Times New Roman"/>
          <w:sz w:val="24"/>
          <w:szCs w:val="24"/>
        </w:rPr>
      </w:pPr>
    </w:p>
    <w:p w14:paraId="45616C62" w14:textId="0CBF5CC5" w:rsidR="00EC748D" w:rsidRDefault="00EC748D" w:rsidP="002D61CE">
      <w:pPr>
        <w:rPr>
          <w:rFonts w:ascii="Times New Roman" w:hAnsi="Times New Roman" w:cs="Times New Roman"/>
          <w:sz w:val="24"/>
          <w:szCs w:val="24"/>
        </w:rPr>
      </w:pPr>
    </w:p>
    <w:p w14:paraId="245696A8" w14:textId="28DE8180" w:rsidR="00183A6F" w:rsidRDefault="00183A6F" w:rsidP="002D61CE">
      <w:pPr>
        <w:rPr>
          <w:rFonts w:ascii="Times New Roman" w:hAnsi="Times New Roman" w:cs="Times New Roman"/>
          <w:sz w:val="24"/>
          <w:szCs w:val="24"/>
        </w:rPr>
      </w:pPr>
    </w:p>
    <w:p w14:paraId="7B1AD680" w14:textId="4FA3E5E2" w:rsidR="00183A6F" w:rsidRDefault="00183A6F" w:rsidP="002D61CE">
      <w:pPr>
        <w:rPr>
          <w:rFonts w:ascii="Times New Roman" w:hAnsi="Times New Roman" w:cs="Times New Roman"/>
          <w:sz w:val="24"/>
          <w:szCs w:val="24"/>
        </w:rPr>
      </w:pPr>
    </w:p>
    <w:p w14:paraId="5DB6F2D4" w14:textId="4E8EA627" w:rsidR="00183A6F" w:rsidRDefault="00183A6F" w:rsidP="002D61CE">
      <w:pPr>
        <w:rPr>
          <w:rFonts w:ascii="Times New Roman" w:hAnsi="Times New Roman" w:cs="Times New Roman"/>
          <w:sz w:val="24"/>
          <w:szCs w:val="24"/>
        </w:rPr>
      </w:pPr>
    </w:p>
    <w:p w14:paraId="5188F8AA" w14:textId="0EB86B13" w:rsidR="00183A6F" w:rsidRDefault="00183A6F" w:rsidP="002D61CE">
      <w:pPr>
        <w:rPr>
          <w:rFonts w:ascii="Times New Roman" w:hAnsi="Times New Roman" w:cs="Times New Roman"/>
          <w:sz w:val="24"/>
          <w:szCs w:val="24"/>
        </w:rPr>
      </w:pPr>
    </w:p>
    <w:p w14:paraId="53F07F29" w14:textId="4C4B17C5" w:rsidR="00183A6F" w:rsidRDefault="00183A6F" w:rsidP="002D61CE">
      <w:pPr>
        <w:rPr>
          <w:rFonts w:ascii="Times New Roman" w:hAnsi="Times New Roman" w:cs="Times New Roman"/>
          <w:sz w:val="24"/>
          <w:szCs w:val="24"/>
        </w:rPr>
      </w:pPr>
    </w:p>
    <w:p w14:paraId="77DBAC2A" w14:textId="4168D206" w:rsidR="00183A6F" w:rsidRDefault="00183A6F" w:rsidP="002D61CE">
      <w:pPr>
        <w:rPr>
          <w:rFonts w:ascii="Times New Roman" w:hAnsi="Times New Roman" w:cs="Times New Roman"/>
          <w:sz w:val="24"/>
          <w:szCs w:val="24"/>
        </w:rPr>
      </w:pPr>
    </w:p>
    <w:p w14:paraId="6D4E194D" w14:textId="682D991B" w:rsidR="00183A6F" w:rsidRDefault="00183A6F" w:rsidP="002D61CE">
      <w:pPr>
        <w:rPr>
          <w:rFonts w:ascii="Times New Roman" w:hAnsi="Times New Roman" w:cs="Times New Roman"/>
          <w:sz w:val="24"/>
          <w:szCs w:val="24"/>
        </w:rPr>
      </w:pPr>
    </w:p>
    <w:p w14:paraId="38577DA5" w14:textId="0F7BFECF" w:rsidR="00183A6F" w:rsidRDefault="00183A6F" w:rsidP="002D61CE">
      <w:pPr>
        <w:rPr>
          <w:rFonts w:ascii="Times New Roman" w:hAnsi="Times New Roman" w:cs="Times New Roman"/>
          <w:sz w:val="24"/>
          <w:szCs w:val="24"/>
        </w:rPr>
      </w:pPr>
    </w:p>
    <w:p w14:paraId="658A762B" w14:textId="77777777" w:rsidR="001C70F7" w:rsidRDefault="001C70F7" w:rsidP="002D61CE">
      <w:pPr>
        <w:rPr>
          <w:rFonts w:ascii="Times New Roman" w:hAnsi="Times New Roman" w:cs="Times New Roman"/>
          <w:sz w:val="24"/>
          <w:szCs w:val="24"/>
        </w:rPr>
      </w:pPr>
    </w:p>
    <w:p w14:paraId="37DB0B85" w14:textId="5D1E0B48" w:rsidR="002D61CE" w:rsidRPr="00EC748D" w:rsidRDefault="002D61CE" w:rsidP="002D61CE">
      <w:pPr>
        <w:rPr>
          <w:rFonts w:ascii="Times New Roman" w:hAnsi="Times New Roman" w:cs="Times New Roman"/>
          <w:sz w:val="24"/>
          <w:szCs w:val="24"/>
        </w:rPr>
      </w:pPr>
    </w:p>
    <w:p w14:paraId="0D965D26" w14:textId="7FD862E2" w:rsidR="002D61CE" w:rsidRPr="00EC748D" w:rsidRDefault="002D61CE" w:rsidP="002D61CE">
      <w:pPr>
        <w:rPr>
          <w:rFonts w:ascii="Times New Roman" w:hAnsi="Times New Roman" w:cs="Times New Roman"/>
          <w:b/>
          <w:sz w:val="24"/>
          <w:szCs w:val="24"/>
        </w:rPr>
      </w:pPr>
      <w:r w:rsidRPr="00EC748D">
        <w:rPr>
          <w:rFonts w:ascii="Times New Roman" w:hAnsi="Times New Roman" w:cs="Times New Roman"/>
          <w:b/>
          <w:sz w:val="24"/>
          <w:szCs w:val="24"/>
          <w:u w:val="single"/>
        </w:rPr>
        <w:lastRenderedPageBreak/>
        <w:t>ARTICLE 1</w:t>
      </w:r>
      <w:r w:rsidR="00E02C9E" w:rsidRPr="00EC748D">
        <w:rPr>
          <w:rFonts w:ascii="Times New Roman" w:hAnsi="Times New Roman" w:cs="Times New Roman"/>
          <w:b/>
          <w:sz w:val="24"/>
          <w:szCs w:val="24"/>
        </w:rPr>
        <w:tab/>
      </w:r>
      <w:r w:rsidRPr="00EC748D">
        <w:rPr>
          <w:rFonts w:ascii="Times New Roman" w:hAnsi="Times New Roman" w:cs="Times New Roman"/>
          <w:b/>
          <w:sz w:val="24"/>
          <w:szCs w:val="24"/>
        </w:rPr>
        <w:t xml:space="preserve"> PRÉAMBULE </w:t>
      </w:r>
    </w:p>
    <w:p w14:paraId="5CCB4C4C" w14:textId="57F216FE" w:rsidR="002D61CE" w:rsidRPr="00EC748D" w:rsidRDefault="002D61CE" w:rsidP="002D61CE">
      <w:pPr>
        <w:rPr>
          <w:rFonts w:ascii="Times New Roman" w:hAnsi="Times New Roman" w:cs="Times New Roman"/>
          <w:sz w:val="24"/>
          <w:szCs w:val="24"/>
        </w:rPr>
      </w:pPr>
      <w:r w:rsidRPr="00EC748D">
        <w:rPr>
          <w:rFonts w:ascii="Times New Roman" w:hAnsi="Times New Roman" w:cs="Times New Roman"/>
          <w:sz w:val="24"/>
          <w:szCs w:val="24"/>
        </w:rPr>
        <w:t xml:space="preserve"> Le préambule fait partie intégrante de la présente procédure. </w:t>
      </w:r>
    </w:p>
    <w:p w14:paraId="7D68F632" w14:textId="77777777" w:rsidR="00E02C9E" w:rsidRPr="00EC748D" w:rsidRDefault="00E02C9E" w:rsidP="002D61CE">
      <w:pPr>
        <w:rPr>
          <w:rFonts w:ascii="Times New Roman" w:hAnsi="Times New Roman" w:cs="Times New Roman"/>
          <w:sz w:val="24"/>
          <w:szCs w:val="24"/>
        </w:rPr>
      </w:pPr>
    </w:p>
    <w:p w14:paraId="7E3AD626" w14:textId="59DA7FFB" w:rsidR="002D61CE" w:rsidRPr="00EC748D" w:rsidRDefault="002D61CE" w:rsidP="002D61CE">
      <w:pPr>
        <w:rPr>
          <w:rFonts w:ascii="Times New Roman" w:hAnsi="Times New Roman" w:cs="Times New Roman"/>
          <w:b/>
          <w:sz w:val="24"/>
          <w:szCs w:val="24"/>
        </w:rPr>
      </w:pPr>
      <w:r w:rsidRPr="00EC748D">
        <w:rPr>
          <w:rFonts w:ascii="Times New Roman" w:hAnsi="Times New Roman" w:cs="Times New Roman"/>
          <w:b/>
          <w:sz w:val="24"/>
          <w:szCs w:val="24"/>
          <w:u w:val="single"/>
        </w:rPr>
        <w:t>ARTICLE 2</w:t>
      </w:r>
      <w:r w:rsidRPr="00EC748D">
        <w:rPr>
          <w:rFonts w:ascii="Times New Roman" w:hAnsi="Times New Roman" w:cs="Times New Roman"/>
          <w:b/>
          <w:sz w:val="24"/>
          <w:szCs w:val="24"/>
        </w:rPr>
        <w:t xml:space="preserve"> </w:t>
      </w:r>
      <w:r w:rsidR="00E02C9E" w:rsidRPr="00EC748D">
        <w:rPr>
          <w:rFonts w:ascii="Times New Roman" w:hAnsi="Times New Roman" w:cs="Times New Roman"/>
          <w:b/>
          <w:sz w:val="24"/>
          <w:szCs w:val="24"/>
        </w:rPr>
        <w:tab/>
      </w:r>
      <w:r w:rsidRPr="00EC748D">
        <w:rPr>
          <w:rFonts w:ascii="Times New Roman" w:hAnsi="Times New Roman" w:cs="Times New Roman"/>
          <w:b/>
          <w:sz w:val="24"/>
          <w:szCs w:val="24"/>
        </w:rPr>
        <w:t xml:space="preserve">OBJECTIF DE LA PROCÉDURE </w:t>
      </w:r>
    </w:p>
    <w:p w14:paraId="53E649AA" w14:textId="3D2876AD" w:rsidR="002D61CE" w:rsidRPr="00EC748D" w:rsidRDefault="002D61CE" w:rsidP="00EC748D">
      <w:pPr>
        <w:jc w:val="both"/>
        <w:rPr>
          <w:rFonts w:ascii="Times New Roman" w:hAnsi="Times New Roman" w:cs="Times New Roman"/>
          <w:sz w:val="24"/>
          <w:szCs w:val="24"/>
        </w:rPr>
      </w:pPr>
      <w:r w:rsidRPr="00EC748D">
        <w:rPr>
          <w:rFonts w:ascii="Times New Roman" w:hAnsi="Times New Roman" w:cs="Times New Roman"/>
          <w:sz w:val="24"/>
          <w:szCs w:val="24"/>
        </w:rPr>
        <w:t xml:space="preserve"> La présente procédure vise à assurer un traitement équitable des plaintes formulées auprès de la Municipalité dans le cadre d’un processus d’adjudication ou d’attribution d’un contrat visé. </w:t>
      </w:r>
    </w:p>
    <w:p w14:paraId="44A4EA48" w14:textId="77777777" w:rsidR="002D61CE" w:rsidRPr="00EC748D" w:rsidRDefault="002D61CE" w:rsidP="002D61CE">
      <w:pPr>
        <w:rPr>
          <w:rFonts w:ascii="Times New Roman" w:hAnsi="Times New Roman" w:cs="Times New Roman"/>
          <w:sz w:val="24"/>
          <w:szCs w:val="24"/>
        </w:rPr>
      </w:pPr>
      <w:r w:rsidRPr="00EC748D">
        <w:rPr>
          <w:rFonts w:ascii="Times New Roman" w:hAnsi="Times New Roman" w:cs="Times New Roman"/>
          <w:sz w:val="24"/>
          <w:szCs w:val="24"/>
        </w:rPr>
        <w:t xml:space="preserve"> </w:t>
      </w:r>
    </w:p>
    <w:p w14:paraId="51F53DB1" w14:textId="3BF6E93A" w:rsidR="002D61CE" w:rsidRPr="00EC748D" w:rsidRDefault="002D61CE" w:rsidP="002D61CE">
      <w:pPr>
        <w:rPr>
          <w:rFonts w:ascii="Times New Roman" w:hAnsi="Times New Roman" w:cs="Times New Roman"/>
          <w:sz w:val="24"/>
          <w:szCs w:val="24"/>
        </w:rPr>
      </w:pPr>
      <w:r w:rsidRPr="00EC748D">
        <w:rPr>
          <w:rFonts w:ascii="Times New Roman" w:hAnsi="Times New Roman" w:cs="Times New Roman"/>
          <w:sz w:val="24"/>
          <w:szCs w:val="24"/>
        </w:rPr>
        <w:t xml:space="preserve"> </w:t>
      </w:r>
      <w:r w:rsidRPr="00EC748D">
        <w:rPr>
          <w:rFonts w:ascii="Times New Roman" w:hAnsi="Times New Roman" w:cs="Times New Roman"/>
          <w:b/>
          <w:sz w:val="24"/>
          <w:szCs w:val="24"/>
          <w:u w:val="single"/>
        </w:rPr>
        <w:t>ARTICLE 3</w:t>
      </w:r>
      <w:r w:rsidR="00E02C9E" w:rsidRPr="00EC748D">
        <w:rPr>
          <w:rFonts w:ascii="Times New Roman" w:hAnsi="Times New Roman" w:cs="Times New Roman"/>
          <w:b/>
          <w:sz w:val="24"/>
          <w:szCs w:val="24"/>
        </w:rPr>
        <w:tab/>
      </w:r>
      <w:r w:rsidRPr="00EC748D">
        <w:rPr>
          <w:rFonts w:ascii="Times New Roman" w:hAnsi="Times New Roman" w:cs="Times New Roman"/>
          <w:b/>
          <w:sz w:val="24"/>
          <w:szCs w:val="24"/>
        </w:rPr>
        <w:t xml:space="preserve"> INTERPRÉTATION </w:t>
      </w:r>
    </w:p>
    <w:p w14:paraId="3A86A3A4" w14:textId="68EBB9B2" w:rsidR="002D61CE" w:rsidRDefault="002D61CE" w:rsidP="00EC748D">
      <w:pPr>
        <w:jc w:val="both"/>
        <w:rPr>
          <w:rFonts w:ascii="Times New Roman" w:hAnsi="Times New Roman" w:cs="Times New Roman"/>
          <w:sz w:val="24"/>
          <w:szCs w:val="24"/>
        </w:rPr>
      </w:pPr>
      <w:r w:rsidRPr="00EC748D">
        <w:rPr>
          <w:rFonts w:ascii="Times New Roman" w:hAnsi="Times New Roman" w:cs="Times New Roman"/>
          <w:sz w:val="24"/>
          <w:szCs w:val="24"/>
        </w:rPr>
        <w:t xml:space="preserve">À moins de déclaration expresse à l’effet contraire ou résultant du contexte ou de la disposition, les expressions, les termes et les mots suivants ont, dans la présente procédure, le sens et l’application que lui attribue le présent article : </w:t>
      </w:r>
    </w:p>
    <w:p w14:paraId="7A4CECEE" w14:textId="63958903" w:rsidR="002D61CE" w:rsidRPr="00EC748D" w:rsidRDefault="002D61CE" w:rsidP="002D61CE">
      <w:pPr>
        <w:rPr>
          <w:rFonts w:ascii="Times New Roman" w:hAnsi="Times New Roman" w:cs="Times New Roman"/>
          <w:sz w:val="24"/>
          <w:szCs w:val="24"/>
        </w:rPr>
      </w:pPr>
      <w:r w:rsidRPr="00EC748D">
        <w:rPr>
          <w:rFonts w:ascii="Times New Roman" w:hAnsi="Times New Roman" w:cs="Times New Roman"/>
          <w:i/>
          <w:sz w:val="24"/>
          <w:szCs w:val="24"/>
        </w:rPr>
        <w:t>Contrat visé</w:t>
      </w:r>
      <w:r w:rsidRPr="00EC748D">
        <w:rPr>
          <w:rFonts w:ascii="Times New Roman" w:hAnsi="Times New Roman" w:cs="Times New Roman"/>
          <w:sz w:val="24"/>
          <w:szCs w:val="24"/>
        </w:rPr>
        <w:t xml:space="preserve"> : </w:t>
      </w:r>
    </w:p>
    <w:p w14:paraId="5BBC6332" w14:textId="1893A636" w:rsidR="00E02C9E" w:rsidRPr="00EC748D" w:rsidRDefault="002D61CE" w:rsidP="004326CB">
      <w:pPr>
        <w:jc w:val="both"/>
        <w:rPr>
          <w:rFonts w:ascii="Times New Roman" w:hAnsi="Times New Roman" w:cs="Times New Roman"/>
          <w:sz w:val="24"/>
          <w:szCs w:val="24"/>
        </w:rPr>
      </w:pPr>
      <w:r w:rsidRPr="00EC748D">
        <w:rPr>
          <w:rFonts w:ascii="Times New Roman" w:hAnsi="Times New Roman" w:cs="Times New Roman"/>
          <w:sz w:val="24"/>
          <w:szCs w:val="24"/>
        </w:rPr>
        <w:t>Contrat pour l’exécution de travaux ou pour la fourniture d’assurance, de matériel, de matériaux ou de services, incluant les services professionnels, que la Municipalité</w:t>
      </w:r>
      <w:r w:rsidR="00E02C9E" w:rsidRPr="00EC748D">
        <w:rPr>
          <w:rFonts w:ascii="Times New Roman" w:hAnsi="Times New Roman" w:cs="Times New Roman"/>
          <w:sz w:val="24"/>
          <w:szCs w:val="24"/>
        </w:rPr>
        <w:t xml:space="preserve"> du </w:t>
      </w:r>
      <w:r w:rsidR="00EC748D">
        <w:rPr>
          <w:rFonts w:ascii="Times New Roman" w:hAnsi="Times New Roman" w:cs="Times New Roman"/>
          <w:sz w:val="24"/>
          <w:szCs w:val="24"/>
        </w:rPr>
        <w:t>Village</w:t>
      </w:r>
      <w:r w:rsidR="00E02C9E" w:rsidRPr="00EC748D">
        <w:rPr>
          <w:rFonts w:ascii="Times New Roman" w:hAnsi="Times New Roman" w:cs="Times New Roman"/>
          <w:sz w:val="24"/>
          <w:szCs w:val="24"/>
        </w:rPr>
        <w:t xml:space="preserve"> de Hemmingford</w:t>
      </w:r>
      <w:r w:rsidRPr="00EC748D">
        <w:rPr>
          <w:rFonts w:ascii="Times New Roman" w:hAnsi="Times New Roman" w:cs="Times New Roman"/>
          <w:sz w:val="24"/>
          <w:szCs w:val="24"/>
        </w:rPr>
        <w:t xml:space="preserve"> peut conclure comportant une dépense égale ou supérieure au seuil minimal de demande de soumissions publique applicable. </w:t>
      </w:r>
    </w:p>
    <w:p w14:paraId="36D035A4" w14:textId="77777777" w:rsidR="004326CB" w:rsidRDefault="002D61CE" w:rsidP="002D61CE">
      <w:pPr>
        <w:rPr>
          <w:rFonts w:ascii="Times New Roman" w:hAnsi="Times New Roman" w:cs="Times New Roman"/>
          <w:sz w:val="24"/>
          <w:szCs w:val="24"/>
        </w:rPr>
      </w:pPr>
      <w:r w:rsidRPr="00EC748D">
        <w:rPr>
          <w:rFonts w:ascii="Times New Roman" w:hAnsi="Times New Roman" w:cs="Times New Roman"/>
          <w:i/>
          <w:sz w:val="24"/>
          <w:szCs w:val="24"/>
        </w:rPr>
        <w:t>Processus d’adjudication</w:t>
      </w:r>
      <w:r w:rsidRPr="00EC748D">
        <w:rPr>
          <w:rFonts w:ascii="Times New Roman" w:hAnsi="Times New Roman" w:cs="Times New Roman"/>
          <w:sz w:val="24"/>
          <w:szCs w:val="24"/>
        </w:rPr>
        <w:t xml:space="preserve"> : </w:t>
      </w:r>
    </w:p>
    <w:p w14:paraId="2A23ACB2" w14:textId="53171011" w:rsidR="002D61CE" w:rsidRPr="00EC748D" w:rsidRDefault="002D61CE" w:rsidP="002D61CE">
      <w:pPr>
        <w:rPr>
          <w:rFonts w:ascii="Times New Roman" w:hAnsi="Times New Roman" w:cs="Times New Roman"/>
          <w:sz w:val="24"/>
          <w:szCs w:val="24"/>
        </w:rPr>
      </w:pPr>
      <w:r w:rsidRPr="00EC748D">
        <w:rPr>
          <w:rFonts w:ascii="Times New Roman" w:hAnsi="Times New Roman" w:cs="Times New Roman"/>
          <w:sz w:val="24"/>
          <w:szCs w:val="24"/>
        </w:rPr>
        <w:t xml:space="preserve">Tout processus de demande de soumissions publique en cours devant mener à l’adjudication d’un contrat visé. </w:t>
      </w:r>
    </w:p>
    <w:p w14:paraId="13C5DE6A" w14:textId="24494D6F" w:rsidR="002D61CE" w:rsidRPr="00EC748D" w:rsidRDefault="002D61CE" w:rsidP="002D61CE">
      <w:pPr>
        <w:rPr>
          <w:rFonts w:ascii="Times New Roman" w:hAnsi="Times New Roman" w:cs="Times New Roman"/>
          <w:i/>
          <w:sz w:val="24"/>
          <w:szCs w:val="24"/>
        </w:rPr>
      </w:pPr>
      <w:r w:rsidRPr="00EC748D">
        <w:rPr>
          <w:rFonts w:ascii="Times New Roman" w:hAnsi="Times New Roman" w:cs="Times New Roman"/>
          <w:sz w:val="24"/>
          <w:szCs w:val="24"/>
        </w:rPr>
        <w:t xml:space="preserve"> </w:t>
      </w:r>
      <w:r w:rsidRPr="00EC748D">
        <w:rPr>
          <w:rFonts w:ascii="Times New Roman" w:hAnsi="Times New Roman" w:cs="Times New Roman"/>
          <w:i/>
          <w:sz w:val="24"/>
          <w:szCs w:val="24"/>
        </w:rPr>
        <w:t xml:space="preserve">Processus d’attribution : </w:t>
      </w:r>
    </w:p>
    <w:p w14:paraId="141FD52D" w14:textId="5FCCFC0D" w:rsidR="00BD7BEC" w:rsidRDefault="002D61CE" w:rsidP="002D61CE">
      <w:pPr>
        <w:rPr>
          <w:rFonts w:ascii="Times New Roman" w:hAnsi="Times New Roman" w:cs="Times New Roman"/>
          <w:sz w:val="24"/>
          <w:szCs w:val="24"/>
        </w:rPr>
      </w:pPr>
      <w:r w:rsidRPr="00EC748D">
        <w:rPr>
          <w:rFonts w:ascii="Times New Roman" w:hAnsi="Times New Roman" w:cs="Times New Roman"/>
          <w:sz w:val="24"/>
          <w:szCs w:val="24"/>
        </w:rPr>
        <w:t xml:space="preserve">Tout processus visant à attribuer de gré à gré un contrat visé avec un fournisseur qui est le seul en mesure de fournir les matériaux, le matériel ou les services demandés, conformément à l’article 938.0.0.1 du CM. </w:t>
      </w:r>
    </w:p>
    <w:p w14:paraId="555DA30B" w14:textId="788EAA15" w:rsidR="002D61CE" w:rsidRPr="00EC748D" w:rsidRDefault="002D61CE" w:rsidP="002D61CE">
      <w:pPr>
        <w:rPr>
          <w:rFonts w:ascii="Times New Roman" w:hAnsi="Times New Roman" w:cs="Times New Roman"/>
          <w:i/>
          <w:sz w:val="24"/>
          <w:szCs w:val="24"/>
        </w:rPr>
      </w:pPr>
      <w:r w:rsidRPr="00EC748D">
        <w:rPr>
          <w:rFonts w:ascii="Times New Roman" w:hAnsi="Times New Roman" w:cs="Times New Roman"/>
          <w:i/>
          <w:sz w:val="24"/>
          <w:szCs w:val="24"/>
        </w:rPr>
        <w:t xml:space="preserve">Responsable désigné : </w:t>
      </w:r>
    </w:p>
    <w:p w14:paraId="5A9D079F" w14:textId="7C4CB212" w:rsidR="002D61CE" w:rsidRPr="00EC748D" w:rsidRDefault="002D61CE" w:rsidP="002D61CE">
      <w:pPr>
        <w:rPr>
          <w:rFonts w:ascii="Times New Roman" w:hAnsi="Times New Roman" w:cs="Times New Roman"/>
          <w:sz w:val="24"/>
          <w:szCs w:val="24"/>
        </w:rPr>
      </w:pPr>
      <w:r w:rsidRPr="00EC748D">
        <w:rPr>
          <w:rFonts w:ascii="Times New Roman" w:hAnsi="Times New Roman" w:cs="Times New Roman"/>
          <w:sz w:val="24"/>
          <w:szCs w:val="24"/>
        </w:rPr>
        <w:t xml:space="preserve">Personne chargée de l’application de la présente procédure. </w:t>
      </w:r>
    </w:p>
    <w:p w14:paraId="36B69C3B" w14:textId="77777777" w:rsidR="00BD7BEC" w:rsidRDefault="00BD7BEC" w:rsidP="002D61CE">
      <w:pPr>
        <w:rPr>
          <w:rFonts w:ascii="Times New Roman" w:hAnsi="Times New Roman" w:cs="Times New Roman"/>
          <w:i/>
          <w:sz w:val="24"/>
          <w:szCs w:val="24"/>
        </w:rPr>
      </w:pPr>
    </w:p>
    <w:p w14:paraId="366EF40C" w14:textId="55EE6C1E" w:rsidR="002D61CE" w:rsidRPr="00EC748D" w:rsidRDefault="002D61CE" w:rsidP="002D61CE">
      <w:pPr>
        <w:rPr>
          <w:rFonts w:ascii="Times New Roman" w:hAnsi="Times New Roman" w:cs="Times New Roman"/>
          <w:i/>
          <w:sz w:val="24"/>
          <w:szCs w:val="24"/>
        </w:rPr>
      </w:pPr>
      <w:r w:rsidRPr="00EC748D">
        <w:rPr>
          <w:rFonts w:ascii="Times New Roman" w:hAnsi="Times New Roman" w:cs="Times New Roman"/>
          <w:i/>
          <w:sz w:val="24"/>
          <w:szCs w:val="24"/>
        </w:rPr>
        <w:t xml:space="preserve">SEAO : </w:t>
      </w:r>
    </w:p>
    <w:p w14:paraId="4F85D59D" w14:textId="4B561E00" w:rsidR="002D61CE" w:rsidRPr="00EC748D" w:rsidRDefault="002D61CE" w:rsidP="002D61CE">
      <w:pPr>
        <w:rPr>
          <w:rFonts w:ascii="Times New Roman" w:hAnsi="Times New Roman" w:cs="Times New Roman"/>
          <w:sz w:val="24"/>
          <w:szCs w:val="24"/>
        </w:rPr>
      </w:pPr>
      <w:r w:rsidRPr="00EC748D">
        <w:rPr>
          <w:rFonts w:ascii="Times New Roman" w:hAnsi="Times New Roman" w:cs="Times New Roman"/>
          <w:sz w:val="24"/>
          <w:szCs w:val="24"/>
        </w:rPr>
        <w:t xml:space="preserve"> Système électronique d’appel d’offres visé à l’article 11 de la Loi sur les contrats des organismes publics. </w:t>
      </w:r>
    </w:p>
    <w:p w14:paraId="78B65458" w14:textId="09902610" w:rsidR="002D61CE" w:rsidRPr="00EC748D" w:rsidRDefault="002D61CE" w:rsidP="002D61CE">
      <w:pPr>
        <w:rPr>
          <w:rFonts w:ascii="Times New Roman" w:hAnsi="Times New Roman" w:cs="Times New Roman"/>
          <w:sz w:val="24"/>
          <w:szCs w:val="24"/>
        </w:rPr>
      </w:pPr>
    </w:p>
    <w:p w14:paraId="66CE8EAA" w14:textId="60960995" w:rsidR="002D61CE" w:rsidRPr="00EC748D" w:rsidRDefault="002D61CE" w:rsidP="002D61CE">
      <w:pPr>
        <w:rPr>
          <w:rFonts w:ascii="Times New Roman" w:hAnsi="Times New Roman" w:cs="Times New Roman"/>
          <w:sz w:val="24"/>
          <w:szCs w:val="24"/>
          <w:u w:val="single"/>
        </w:rPr>
      </w:pPr>
      <w:r w:rsidRPr="00EC748D">
        <w:rPr>
          <w:rFonts w:ascii="Times New Roman" w:hAnsi="Times New Roman" w:cs="Times New Roman"/>
          <w:b/>
          <w:sz w:val="24"/>
          <w:szCs w:val="24"/>
          <w:u w:val="single"/>
        </w:rPr>
        <w:t>ARTICLE 4</w:t>
      </w:r>
      <w:r w:rsidRPr="00EC748D">
        <w:rPr>
          <w:rFonts w:ascii="Times New Roman" w:hAnsi="Times New Roman" w:cs="Times New Roman"/>
          <w:b/>
          <w:sz w:val="24"/>
          <w:szCs w:val="24"/>
        </w:rPr>
        <w:t xml:space="preserve"> </w:t>
      </w:r>
      <w:r w:rsidR="00E02C9E" w:rsidRPr="00EC748D">
        <w:rPr>
          <w:rFonts w:ascii="Times New Roman" w:hAnsi="Times New Roman" w:cs="Times New Roman"/>
          <w:b/>
          <w:sz w:val="24"/>
          <w:szCs w:val="24"/>
        </w:rPr>
        <w:tab/>
      </w:r>
      <w:r w:rsidRPr="00EC748D">
        <w:rPr>
          <w:rFonts w:ascii="Times New Roman" w:hAnsi="Times New Roman" w:cs="Times New Roman"/>
          <w:b/>
          <w:sz w:val="24"/>
          <w:szCs w:val="24"/>
        </w:rPr>
        <w:t xml:space="preserve">APPLICATION </w:t>
      </w:r>
    </w:p>
    <w:p w14:paraId="62CCA64E" w14:textId="47E2224F" w:rsidR="002D61CE" w:rsidRPr="00EC748D" w:rsidRDefault="002D61CE" w:rsidP="00BD7BEC">
      <w:pPr>
        <w:jc w:val="both"/>
        <w:rPr>
          <w:rFonts w:ascii="Times New Roman" w:hAnsi="Times New Roman" w:cs="Times New Roman"/>
          <w:sz w:val="24"/>
          <w:szCs w:val="24"/>
        </w:rPr>
      </w:pPr>
      <w:r w:rsidRPr="00EC748D">
        <w:rPr>
          <w:rFonts w:ascii="Times New Roman" w:hAnsi="Times New Roman" w:cs="Times New Roman"/>
          <w:sz w:val="24"/>
          <w:szCs w:val="24"/>
        </w:rPr>
        <w:t xml:space="preserve">L’application de la présente procédure est confiée à la </w:t>
      </w:r>
      <w:r w:rsidR="00E02C9E" w:rsidRPr="00EC748D">
        <w:rPr>
          <w:rFonts w:ascii="Times New Roman" w:hAnsi="Times New Roman" w:cs="Times New Roman"/>
          <w:sz w:val="24"/>
          <w:szCs w:val="24"/>
        </w:rPr>
        <w:t xml:space="preserve">directrice générale et secrétaire trésorière </w:t>
      </w:r>
      <w:r w:rsidRPr="00EC748D">
        <w:rPr>
          <w:rFonts w:ascii="Times New Roman" w:hAnsi="Times New Roman" w:cs="Times New Roman"/>
          <w:sz w:val="24"/>
          <w:szCs w:val="24"/>
        </w:rPr>
        <w:t xml:space="preserve">de la Municipalité. </w:t>
      </w:r>
    </w:p>
    <w:p w14:paraId="501444A6" w14:textId="38C4DEBD" w:rsidR="002D61CE" w:rsidRPr="00EC748D" w:rsidRDefault="002D61CE" w:rsidP="00183A6F">
      <w:pPr>
        <w:jc w:val="both"/>
        <w:rPr>
          <w:rFonts w:ascii="Times New Roman" w:hAnsi="Times New Roman" w:cs="Times New Roman"/>
          <w:sz w:val="24"/>
          <w:szCs w:val="24"/>
        </w:rPr>
      </w:pPr>
      <w:r w:rsidRPr="00EC748D">
        <w:rPr>
          <w:rFonts w:ascii="Times New Roman" w:hAnsi="Times New Roman" w:cs="Times New Roman"/>
          <w:sz w:val="24"/>
          <w:szCs w:val="24"/>
        </w:rPr>
        <w:t xml:space="preserve">Cette personne est responsable de recevoir les plaintes de même que les manifestations d’intérêt, de faire les vérifications et analyses qui s’imposent et d’y répondre dans les délais requis par la Loi. </w:t>
      </w:r>
    </w:p>
    <w:p w14:paraId="26910FCF" w14:textId="56077651" w:rsidR="002D61CE" w:rsidRPr="00EC748D" w:rsidRDefault="002D61CE" w:rsidP="00877230">
      <w:pPr>
        <w:rPr>
          <w:rFonts w:ascii="Times New Roman" w:hAnsi="Times New Roman" w:cs="Times New Roman"/>
          <w:b/>
          <w:sz w:val="24"/>
          <w:szCs w:val="24"/>
        </w:rPr>
      </w:pPr>
      <w:r w:rsidRPr="00EC748D">
        <w:rPr>
          <w:rFonts w:ascii="Times New Roman" w:hAnsi="Times New Roman" w:cs="Times New Roman"/>
          <w:b/>
          <w:sz w:val="24"/>
          <w:szCs w:val="24"/>
          <w:u w:val="single"/>
        </w:rPr>
        <w:lastRenderedPageBreak/>
        <w:t>ARTICLE 5</w:t>
      </w:r>
      <w:r w:rsidRPr="00EC748D">
        <w:rPr>
          <w:rFonts w:ascii="Times New Roman" w:hAnsi="Times New Roman" w:cs="Times New Roman"/>
          <w:b/>
          <w:sz w:val="24"/>
          <w:szCs w:val="24"/>
        </w:rPr>
        <w:t xml:space="preserve"> </w:t>
      </w:r>
      <w:r w:rsidR="00877230" w:rsidRPr="00EC748D">
        <w:rPr>
          <w:rFonts w:ascii="Times New Roman" w:hAnsi="Times New Roman" w:cs="Times New Roman"/>
          <w:b/>
          <w:sz w:val="24"/>
          <w:szCs w:val="24"/>
        </w:rPr>
        <w:tab/>
      </w:r>
      <w:r w:rsidRPr="00EC748D">
        <w:rPr>
          <w:rFonts w:ascii="Times New Roman" w:hAnsi="Times New Roman" w:cs="Times New Roman"/>
          <w:b/>
          <w:sz w:val="24"/>
          <w:szCs w:val="24"/>
        </w:rPr>
        <w:t xml:space="preserve">PLAINTES FORMULÉES À L’ÉGARD D’UN PROCESSUS </w:t>
      </w:r>
      <w:r w:rsidR="00877230" w:rsidRPr="00EC748D">
        <w:rPr>
          <w:rFonts w:ascii="Times New Roman" w:hAnsi="Times New Roman" w:cs="Times New Roman"/>
          <w:b/>
          <w:sz w:val="24"/>
          <w:szCs w:val="24"/>
        </w:rPr>
        <w:br/>
        <w:t xml:space="preserve">                       D’ADJUDICAITON</w:t>
      </w:r>
    </w:p>
    <w:p w14:paraId="155EC9A5" w14:textId="75135E4A" w:rsidR="002D61CE" w:rsidRPr="00EC748D" w:rsidRDefault="002D61CE" w:rsidP="002D61CE">
      <w:pPr>
        <w:rPr>
          <w:rFonts w:ascii="Times New Roman" w:hAnsi="Times New Roman" w:cs="Times New Roman"/>
          <w:b/>
          <w:sz w:val="24"/>
          <w:szCs w:val="24"/>
        </w:rPr>
      </w:pPr>
      <w:r w:rsidRPr="00EC748D">
        <w:rPr>
          <w:rFonts w:ascii="Times New Roman" w:hAnsi="Times New Roman" w:cs="Times New Roman"/>
          <w:sz w:val="24"/>
          <w:szCs w:val="24"/>
        </w:rPr>
        <w:t xml:space="preserve"> </w:t>
      </w:r>
      <w:r w:rsidRPr="00EC748D">
        <w:rPr>
          <w:rFonts w:ascii="Times New Roman" w:hAnsi="Times New Roman" w:cs="Times New Roman"/>
          <w:b/>
          <w:sz w:val="24"/>
          <w:szCs w:val="24"/>
        </w:rPr>
        <w:t xml:space="preserve">5.1 Intérêt requis pour déposer une plainte </w:t>
      </w:r>
    </w:p>
    <w:p w14:paraId="367BB01A" w14:textId="76FA876C" w:rsidR="00877230" w:rsidRPr="00EC748D" w:rsidRDefault="002D61CE" w:rsidP="00BD7BEC">
      <w:pPr>
        <w:jc w:val="both"/>
        <w:rPr>
          <w:rFonts w:ascii="Times New Roman" w:hAnsi="Times New Roman" w:cs="Times New Roman"/>
          <w:sz w:val="24"/>
          <w:szCs w:val="24"/>
        </w:rPr>
      </w:pPr>
      <w:r w:rsidRPr="00EC748D">
        <w:rPr>
          <w:rFonts w:ascii="Times New Roman" w:hAnsi="Times New Roman" w:cs="Times New Roman"/>
          <w:sz w:val="24"/>
          <w:szCs w:val="24"/>
        </w:rPr>
        <w:t xml:space="preserve">Seule une personne intéressée ou un groupe de personnes intéressées à participer à un processus d’adjudication en cours ou son représentant peut porter plainte relativement à ce processus. </w:t>
      </w:r>
    </w:p>
    <w:p w14:paraId="110D103F" w14:textId="69320737" w:rsidR="002D61CE" w:rsidRPr="00EC748D" w:rsidRDefault="002D61CE" w:rsidP="002D61CE">
      <w:pPr>
        <w:rPr>
          <w:rFonts w:ascii="Times New Roman" w:hAnsi="Times New Roman" w:cs="Times New Roman"/>
          <w:b/>
          <w:sz w:val="24"/>
          <w:szCs w:val="24"/>
        </w:rPr>
      </w:pPr>
      <w:r w:rsidRPr="00EC748D">
        <w:rPr>
          <w:rFonts w:ascii="Times New Roman" w:hAnsi="Times New Roman" w:cs="Times New Roman"/>
          <w:sz w:val="24"/>
          <w:szCs w:val="24"/>
        </w:rPr>
        <w:t xml:space="preserve"> </w:t>
      </w:r>
      <w:r w:rsidRPr="00EC748D">
        <w:rPr>
          <w:rFonts w:ascii="Times New Roman" w:hAnsi="Times New Roman" w:cs="Times New Roman"/>
          <w:b/>
          <w:sz w:val="24"/>
          <w:szCs w:val="24"/>
        </w:rPr>
        <w:t xml:space="preserve">5.2 Motifs au soutien d’une plainte </w:t>
      </w:r>
    </w:p>
    <w:p w14:paraId="525AD40D" w14:textId="78237DF9" w:rsidR="002D61CE" w:rsidRPr="00EC748D" w:rsidRDefault="002D61CE" w:rsidP="00BD7BEC">
      <w:pPr>
        <w:jc w:val="both"/>
        <w:rPr>
          <w:rFonts w:ascii="Times New Roman" w:hAnsi="Times New Roman" w:cs="Times New Roman"/>
          <w:sz w:val="24"/>
          <w:szCs w:val="24"/>
        </w:rPr>
      </w:pPr>
      <w:r w:rsidRPr="00EC748D">
        <w:rPr>
          <w:rFonts w:ascii="Times New Roman" w:hAnsi="Times New Roman" w:cs="Times New Roman"/>
          <w:sz w:val="24"/>
          <w:szCs w:val="24"/>
        </w:rPr>
        <w:t>Une personne intéressée ou un groupe de personnes intéressées à participer au processus</w:t>
      </w:r>
      <w:r w:rsidR="00BD7BEC">
        <w:rPr>
          <w:rFonts w:ascii="Times New Roman" w:hAnsi="Times New Roman" w:cs="Times New Roman"/>
          <w:sz w:val="24"/>
          <w:szCs w:val="24"/>
        </w:rPr>
        <w:t xml:space="preserve"> </w:t>
      </w:r>
      <w:r w:rsidRPr="00EC748D">
        <w:rPr>
          <w:rFonts w:ascii="Times New Roman" w:hAnsi="Times New Roman" w:cs="Times New Roman"/>
          <w:sz w:val="24"/>
          <w:szCs w:val="24"/>
        </w:rPr>
        <w:t xml:space="preserve">d’adjudication ou son représentant peut porter plainte relativement à ce processus lorsqu’elle considère que les documents de demande de soumissions publique : </w:t>
      </w:r>
    </w:p>
    <w:p w14:paraId="03968ED6" w14:textId="2F1E66CD" w:rsidR="009F0A05" w:rsidRPr="00EC748D" w:rsidRDefault="002D61CE" w:rsidP="00BD7BEC">
      <w:pPr>
        <w:ind w:left="142" w:hanging="142"/>
        <w:jc w:val="both"/>
        <w:rPr>
          <w:rFonts w:ascii="Times New Roman" w:hAnsi="Times New Roman" w:cs="Times New Roman"/>
          <w:sz w:val="24"/>
          <w:szCs w:val="24"/>
        </w:rPr>
      </w:pPr>
      <w:r w:rsidRPr="00EC748D">
        <w:rPr>
          <w:rFonts w:ascii="Times New Roman" w:hAnsi="Times New Roman" w:cs="Times New Roman"/>
          <w:sz w:val="24"/>
          <w:szCs w:val="24"/>
        </w:rPr>
        <w:t xml:space="preserve">• prévoient des conditions qui n’assurent pas un traitement intègre ou équitable des </w:t>
      </w:r>
      <w:r w:rsidR="00BD7BEC">
        <w:rPr>
          <w:rFonts w:ascii="Times New Roman" w:hAnsi="Times New Roman" w:cs="Times New Roman"/>
          <w:sz w:val="24"/>
          <w:szCs w:val="24"/>
        </w:rPr>
        <w:t xml:space="preserve">  </w:t>
      </w:r>
      <w:r w:rsidR="009F0A05" w:rsidRPr="00EC748D">
        <w:rPr>
          <w:rFonts w:ascii="Times New Roman" w:hAnsi="Times New Roman" w:cs="Times New Roman"/>
          <w:sz w:val="24"/>
          <w:szCs w:val="24"/>
        </w:rPr>
        <w:t>concurrents ;</w:t>
      </w:r>
      <w:r w:rsidRPr="00EC748D">
        <w:rPr>
          <w:rFonts w:ascii="Times New Roman" w:hAnsi="Times New Roman" w:cs="Times New Roman"/>
          <w:sz w:val="24"/>
          <w:szCs w:val="24"/>
        </w:rPr>
        <w:t xml:space="preserve"> ou</w:t>
      </w:r>
      <w:r w:rsidR="009F0A05" w:rsidRPr="00EC748D">
        <w:rPr>
          <w:rFonts w:ascii="Times New Roman" w:hAnsi="Times New Roman" w:cs="Times New Roman"/>
          <w:sz w:val="24"/>
          <w:szCs w:val="24"/>
        </w:rPr>
        <w:t> :</w:t>
      </w:r>
    </w:p>
    <w:p w14:paraId="073840D3" w14:textId="013D681A" w:rsidR="009F0A05" w:rsidRPr="00EC748D" w:rsidRDefault="002D61CE" w:rsidP="00BD7BEC">
      <w:pPr>
        <w:ind w:left="142" w:hanging="142"/>
        <w:jc w:val="both"/>
        <w:rPr>
          <w:rFonts w:ascii="Times New Roman" w:hAnsi="Times New Roman" w:cs="Times New Roman"/>
          <w:sz w:val="24"/>
          <w:szCs w:val="24"/>
        </w:rPr>
      </w:pPr>
      <w:r w:rsidRPr="00EC748D">
        <w:rPr>
          <w:rFonts w:ascii="Times New Roman" w:hAnsi="Times New Roman" w:cs="Times New Roman"/>
          <w:sz w:val="24"/>
          <w:szCs w:val="24"/>
        </w:rPr>
        <w:t>• prévoient des conditions qui ne permettent pas à des concurrents d’y participer bien qu’ils soient qualifiés pour répondre aux besoins exprimés; ou</w:t>
      </w:r>
      <w:r w:rsidR="009F0A05" w:rsidRPr="00EC748D">
        <w:rPr>
          <w:rFonts w:ascii="Times New Roman" w:hAnsi="Times New Roman" w:cs="Times New Roman"/>
          <w:sz w:val="24"/>
          <w:szCs w:val="24"/>
        </w:rPr>
        <w:t> :</w:t>
      </w:r>
      <w:r w:rsidRPr="00EC748D">
        <w:rPr>
          <w:rFonts w:ascii="Times New Roman" w:hAnsi="Times New Roman" w:cs="Times New Roman"/>
          <w:sz w:val="24"/>
          <w:szCs w:val="24"/>
        </w:rPr>
        <w:t xml:space="preserve"> </w:t>
      </w:r>
    </w:p>
    <w:p w14:paraId="3F098DBD" w14:textId="77777777" w:rsidR="00BD7BEC" w:rsidRDefault="002D61CE" w:rsidP="00BD7BEC">
      <w:pPr>
        <w:ind w:left="142" w:hanging="142"/>
        <w:jc w:val="both"/>
        <w:rPr>
          <w:rFonts w:ascii="Times New Roman" w:hAnsi="Times New Roman" w:cs="Times New Roman"/>
          <w:sz w:val="24"/>
          <w:szCs w:val="24"/>
        </w:rPr>
      </w:pPr>
      <w:r w:rsidRPr="00EC748D">
        <w:rPr>
          <w:rFonts w:ascii="Times New Roman" w:hAnsi="Times New Roman" w:cs="Times New Roman"/>
          <w:sz w:val="24"/>
          <w:szCs w:val="24"/>
        </w:rPr>
        <w:t>• prévoient des conditions qui ne sont pas conformes au cadre normatif de la Municipalité</w:t>
      </w:r>
      <w:r w:rsidR="00877230" w:rsidRPr="00EC748D">
        <w:rPr>
          <w:rFonts w:ascii="Times New Roman" w:hAnsi="Times New Roman" w:cs="Times New Roman"/>
          <w:sz w:val="24"/>
          <w:szCs w:val="24"/>
        </w:rPr>
        <w:t xml:space="preserve"> du </w:t>
      </w:r>
      <w:r w:rsidR="00BD7BEC">
        <w:rPr>
          <w:rFonts w:ascii="Times New Roman" w:hAnsi="Times New Roman" w:cs="Times New Roman"/>
          <w:sz w:val="24"/>
          <w:szCs w:val="24"/>
        </w:rPr>
        <w:t>Village</w:t>
      </w:r>
      <w:r w:rsidR="00877230" w:rsidRPr="00EC748D">
        <w:rPr>
          <w:rFonts w:ascii="Times New Roman" w:hAnsi="Times New Roman" w:cs="Times New Roman"/>
          <w:sz w:val="24"/>
          <w:szCs w:val="24"/>
        </w:rPr>
        <w:t xml:space="preserve"> de Hemmingford.</w:t>
      </w:r>
    </w:p>
    <w:p w14:paraId="796F46AB" w14:textId="30F84205" w:rsidR="002D61CE" w:rsidRPr="00BD7BEC" w:rsidRDefault="002D61CE" w:rsidP="00BD7BEC">
      <w:pPr>
        <w:ind w:left="142" w:hanging="142"/>
        <w:jc w:val="both"/>
        <w:rPr>
          <w:rFonts w:ascii="Times New Roman" w:hAnsi="Times New Roman" w:cs="Times New Roman"/>
          <w:sz w:val="24"/>
          <w:szCs w:val="24"/>
        </w:rPr>
      </w:pPr>
      <w:r w:rsidRPr="00EC748D">
        <w:rPr>
          <w:rFonts w:ascii="Times New Roman" w:hAnsi="Times New Roman" w:cs="Times New Roman"/>
          <w:b/>
          <w:sz w:val="24"/>
          <w:szCs w:val="24"/>
        </w:rPr>
        <w:t xml:space="preserve">5.3 Modalités et délai de transmission d’une plainte </w:t>
      </w:r>
    </w:p>
    <w:p w14:paraId="6B818A4A" w14:textId="2D1F96BE" w:rsidR="002D61CE" w:rsidRPr="00EC748D" w:rsidRDefault="002D61CE" w:rsidP="002D61CE">
      <w:pPr>
        <w:rPr>
          <w:rFonts w:ascii="Times New Roman" w:hAnsi="Times New Roman" w:cs="Times New Roman"/>
          <w:sz w:val="24"/>
          <w:szCs w:val="24"/>
        </w:rPr>
      </w:pPr>
      <w:r w:rsidRPr="00EC748D">
        <w:rPr>
          <w:rFonts w:ascii="Times New Roman" w:hAnsi="Times New Roman" w:cs="Times New Roman"/>
          <w:sz w:val="24"/>
          <w:szCs w:val="24"/>
        </w:rPr>
        <w:t xml:space="preserve">Toute plainte doit être transmise par voie électronique au responsable désigné à l’adresse courriel suivante : </w:t>
      </w:r>
      <w:r w:rsidR="00BD7BEC">
        <w:rPr>
          <w:rFonts w:ascii="Times New Roman" w:hAnsi="Times New Roman" w:cs="Times New Roman"/>
          <w:sz w:val="24"/>
          <w:szCs w:val="24"/>
        </w:rPr>
        <w:t>amelie.latendresse</w:t>
      </w:r>
      <w:r w:rsidR="00877230" w:rsidRPr="00EC748D">
        <w:rPr>
          <w:rFonts w:ascii="Times New Roman" w:hAnsi="Times New Roman" w:cs="Times New Roman"/>
          <w:sz w:val="24"/>
          <w:szCs w:val="24"/>
        </w:rPr>
        <w:t>@hemmingford.ca</w:t>
      </w:r>
      <w:r w:rsidRPr="00EC748D">
        <w:rPr>
          <w:rFonts w:ascii="Times New Roman" w:hAnsi="Times New Roman" w:cs="Times New Roman"/>
          <w:sz w:val="24"/>
          <w:szCs w:val="24"/>
        </w:rPr>
        <w:t xml:space="preserve"> </w:t>
      </w:r>
    </w:p>
    <w:p w14:paraId="39BB45D6" w14:textId="72A7F021" w:rsidR="002D61CE" w:rsidRPr="00EC748D" w:rsidRDefault="002D61CE" w:rsidP="002D61CE">
      <w:pPr>
        <w:rPr>
          <w:rFonts w:ascii="Times New Roman" w:hAnsi="Times New Roman" w:cs="Times New Roman"/>
          <w:sz w:val="24"/>
          <w:szCs w:val="24"/>
        </w:rPr>
      </w:pPr>
      <w:r w:rsidRPr="00EC748D">
        <w:rPr>
          <w:rFonts w:ascii="Times New Roman" w:hAnsi="Times New Roman" w:cs="Times New Roman"/>
          <w:sz w:val="24"/>
          <w:szCs w:val="24"/>
        </w:rPr>
        <w:t xml:space="preserve">Elle doit être présentée sur le formulaire déterminé par l’Autorité des marchés publics disponible sur son site Internet.  </w:t>
      </w:r>
    </w:p>
    <w:p w14:paraId="02CEF61F" w14:textId="73411EA9" w:rsidR="00877230" w:rsidRPr="00EC748D" w:rsidRDefault="002D61CE" w:rsidP="002D61CE">
      <w:pPr>
        <w:rPr>
          <w:rFonts w:ascii="Times New Roman" w:hAnsi="Times New Roman" w:cs="Times New Roman"/>
          <w:sz w:val="24"/>
          <w:szCs w:val="24"/>
        </w:rPr>
      </w:pPr>
      <w:r w:rsidRPr="00EC748D">
        <w:rPr>
          <w:rFonts w:ascii="Times New Roman" w:hAnsi="Times New Roman" w:cs="Times New Roman"/>
          <w:sz w:val="24"/>
          <w:szCs w:val="24"/>
        </w:rPr>
        <w:t xml:space="preserve">Elle doit être reçue par le responsable désigné au plus tard à la date limite de réception des plaintes indiquée dans le SEAO. </w:t>
      </w:r>
    </w:p>
    <w:p w14:paraId="4C96BF6A" w14:textId="4F65788F" w:rsidR="002D61CE" w:rsidRPr="00EC748D" w:rsidRDefault="002D61CE" w:rsidP="002D61CE">
      <w:pPr>
        <w:rPr>
          <w:rFonts w:ascii="Times New Roman" w:hAnsi="Times New Roman" w:cs="Times New Roman"/>
          <w:sz w:val="24"/>
          <w:szCs w:val="24"/>
        </w:rPr>
      </w:pPr>
      <w:r w:rsidRPr="00EC748D">
        <w:rPr>
          <w:rFonts w:ascii="Times New Roman" w:hAnsi="Times New Roman" w:cs="Times New Roman"/>
          <w:b/>
          <w:sz w:val="24"/>
          <w:szCs w:val="24"/>
        </w:rPr>
        <w:t xml:space="preserve">5.4 Contenu d’une plainte </w:t>
      </w:r>
    </w:p>
    <w:p w14:paraId="263BF1BB" w14:textId="62457C15" w:rsidR="002D61CE" w:rsidRPr="00EC748D" w:rsidRDefault="002D61CE" w:rsidP="002D61CE">
      <w:pPr>
        <w:rPr>
          <w:rFonts w:ascii="Times New Roman" w:hAnsi="Times New Roman" w:cs="Times New Roman"/>
          <w:sz w:val="24"/>
          <w:szCs w:val="24"/>
        </w:rPr>
      </w:pPr>
      <w:r w:rsidRPr="00EC748D">
        <w:rPr>
          <w:rFonts w:ascii="Times New Roman" w:hAnsi="Times New Roman" w:cs="Times New Roman"/>
          <w:sz w:val="24"/>
          <w:szCs w:val="24"/>
        </w:rPr>
        <w:t xml:space="preserve">Une plainte doit contenir les informations suivantes : </w:t>
      </w:r>
    </w:p>
    <w:p w14:paraId="7F96CC12" w14:textId="7FB9B43D" w:rsidR="00E33A69" w:rsidRPr="00EC748D" w:rsidRDefault="00E33A69" w:rsidP="00E33A69">
      <w:pPr>
        <w:pStyle w:val="Paragraphedeliste"/>
        <w:numPr>
          <w:ilvl w:val="0"/>
          <w:numId w:val="3"/>
        </w:numPr>
        <w:rPr>
          <w:rFonts w:ascii="Times New Roman" w:hAnsi="Times New Roman" w:cs="Times New Roman"/>
          <w:sz w:val="24"/>
          <w:szCs w:val="24"/>
        </w:rPr>
      </w:pPr>
      <w:r w:rsidRPr="00EC748D">
        <w:rPr>
          <w:rFonts w:ascii="Times New Roman" w:hAnsi="Times New Roman" w:cs="Times New Roman"/>
          <w:sz w:val="24"/>
          <w:szCs w:val="24"/>
        </w:rPr>
        <w:t>Date;</w:t>
      </w:r>
    </w:p>
    <w:p w14:paraId="5A8E9C87" w14:textId="79D89914" w:rsidR="00E33A69" w:rsidRPr="00EC748D" w:rsidRDefault="00E33A69" w:rsidP="00E33A69">
      <w:pPr>
        <w:pStyle w:val="Paragraphedeliste"/>
        <w:numPr>
          <w:ilvl w:val="1"/>
          <w:numId w:val="3"/>
        </w:numPr>
        <w:rPr>
          <w:rFonts w:ascii="Times New Roman" w:hAnsi="Times New Roman" w:cs="Times New Roman"/>
          <w:sz w:val="24"/>
          <w:szCs w:val="24"/>
        </w:rPr>
      </w:pPr>
      <w:r w:rsidRPr="00EC748D">
        <w:rPr>
          <w:rFonts w:ascii="Times New Roman" w:hAnsi="Times New Roman" w:cs="Times New Roman"/>
          <w:sz w:val="24"/>
          <w:szCs w:val="24"/>
        </w:rPr>
        <w:t>identification et coordonnées du plaignant :</w:t>
      </w:r>
    </w:p>
    <w:p w14:paraId="303074DF" w14:textId="37E4C9EE" w:rsidR="00877230" w:rsidRPr="00EC748D" w:rsidRDefault="00E33A69" w:rsidP="00E33A69">
      <w:pPr>
        <w:pStyle w:val="Paragraphedeliste"/>
        <w:numPr>
          <w:ilvl w:val="1"/>
          <w:numId w:val="3"/>
        </w:numPr>
        <w:rPr>
          <w:rFonts w:ascii="Times New Roman" w:hAnsi="Times New Roman" w:cs="Times New Roman"/>
          <w:sz w:val="24"/>
          <w:szCs w:val="24"/>
        </w:rPr>
      </w:pPr>
      <w:r w:rsidRPr="00EC748D">
        <w:rPr>
          <w:rFonts w:ascii="Times New Roman" w:hAnsi="Times New Roman" w:cs="Times New Roman"/>
          <w:sz w:val="24"/>
          <w:szCs w:val="24"/>
        </w:rPr>
        <w:t>n</w:t>
      </w:r>
      <w:r w:rsidR="00877230" w:rsidRPr="00EC748D">
        <w:rPr>
          <w:rFonts w:ascii="Times New Roman" w:hAnsi="Times New Roman" w:cs="Times New Roman"/>
          <w:sz w:val="24"/>
          <w:szCs w:val="24"/>
        </w:rPr>
        <w:t>om</w:t>
      </w:r>
    </w:p>
    <w:p w14:paraId="2871C2E1" w14:textId="38EF8BD3" w:rsidR="00877230" w:rsidRPr="00EC748D" w:rsidRDefault="00E33A69" w:rsidP="00E33A69">
      <w:pPr>
        <w:pStyle w:val="Paragraphedeliste"/>
        <w:numPr>
          <w:ilvl w:val="1"/>
          <w:numId w:val="3"/>
        </w:numPr>
        <w:rPr>
          <w:rFonts w:ascii="Times New Roman" w:hAnsi="Times New Roman" w:cs="Times New Roman"/>
          <w:sz w:val="24"/>
          <w:szCs w:val="24"/>
        </w:rPr>
      </w:pPr>
      <w:r w:rsidRPr="00EC748D">
        <w:rPr>
          <w:rFonts w:ascii="Times New Roman" w:hAnsi="Times New Roman" w:cs="Times New Roman"/>
          <w:sz w:val="24"/>
          <w:szCs w:val="24"/>
        </w:rPr>
        <w:t>a</w:t>
      </w:r>
      <w:r w:rsidR="00877230" w:rsidRPr="00EC748D">
        <w:rPr>
          <w:rFonts w:ascii="Times New Roman" w:hAnsi="Times New Roman" w:cs="Times New Roman"/>
          <w:sz w:val="24"/>
          <w:szCs w:val="24"/>
        </w:rPr>
        <w:t>dresse</w:t>
      </w:r>
    </w:p>
    <w:p w14:paraId="4F9CF338" w14:textId="7E387C22" w:rsidR="00877230" w:rsidRPr="00EC748D" w:rsidRDefault="00E33A69" w:rsidP="00E33A69">
      <w:pPr>
        <w:pStyle w:val="Paragraphedeliste"/>
        <w:numPr>
          <w:ilvl w:val="1"/>
          <w:numId w:val="3"/>
        </w:numPr>
        <w:rPr>
          <w:rFonts w:ascii="Times New Roman" w:hAnsi="Times New Roman" w:cs="Times New Roman"/>
          <w:sz w:val="24"/>
          <w:szCs w:val="24"/>
        </w:rPr>
      </w:pPr>
      <w:r w:rsidRPr="00EC748D">
        <w:rPr>
          <w:rFonts w:ascii="Times New Roman" w:hAnsi="Times New Roman" w:cs="Times New Roman"/>
          <w:sz w:val="24"/>
          <w:szCs w:val="24"/>
        </w:rPr>
        <w:t>numéro</w:t>
      </w:r>
      <w:r w:rsidR="00877230" w:rsidRPr="00EC748D">
        <w:rPr>
          <w:rFonts w:ascii="Times New Roman" w:hAnsi="Times New Roman" w:cs="Times New Roman"/>
          <w:sz w:val="24"/>
          <w:szCs w:val="24"/>
        </w:rPr>
        <w:t xml:space="preserve"> de </w:t>
      </w:r>
      <w:r w:rsidRPr="00EC748D">
        <w:rPr>
          <w:rFonts w:ascii="Times New Roman" w:hAnsi="Times New Roman" w:cs="Times New Roman"/>
          <w:sz w:val="24"/>
          <w:szCs w:val="24"/>
        </w:rPr>
        <w:t>téléphone</w:t>
      </w:r>
    </w:p>
    <w:p w14:paraId="3302DE1D" w14:textId="24AB7173" w:rsidR="00E33A69" w:rsidRPr="00EC748D" w:rsidRDefault="00E33A69" w:rsidP="00E33A69">
      <w:pPr>
        <w:pStyle w:val="Paragraphedeliste"/>
        <w:numPr>
          <w:ilvl w:val="1"/>
          <w:numId w:val="3"/>
        </w:numPr>
        <w:rPr>
          <w:rFonts w:ascii="Times New Roman" w:hAnsi="Times New Roman" w:cs="Times New Roman"/>
          <w:sz w:val="24"/>
          <w:szCs w:val="24"/>
        </w:rPr>
      </w:pPr>
      <w:r w:rsidRPr="00EC748D">
        <w:rPr>
          <w:rFonts w:ascii="Times New Roman" w:hAnsi="Times New Roman" w:cs="Times New Roman"/>
          <w:sz w:val="24"/>
          <w:szCs w:val="24"/>
        </w:rPr>
        <w:t>a</w:t>
      </w:r>
      <w:r w:rsidR="00877230" w:rsidRPr="00EC748D">
        <w:rPr>
          <w:rFonts w:ascii="Times New Roman" w:hAnsi="Times New Roman" w:cs="Times New Roman"/>
          <w:sz w:val="24"/>
          <w:szCs w:val="24"/>
        </w:rPr>
        <w:t xml:space="preserve">dresse </w:t>
      </w:r>
      <w:r w:rsidRPr="00EC748D">
        <w:rPr>
          <w:rFonts w:ascii="Times New Roman" w:hAnsi="Times New Roman" w:cs="Times New Roman"/>
          <w:sz w:val="24"/>
          <w:szCs w:val="24"/>
        </w:rPr>
        <w:t>courriel</w:t>
      </w:r>
    </w:p>
    <w:p w14:paraId="2AE8BF44" w14:textId="183BBBDA" w:rsidR="002D61CE" w:rsidRPr="00EC748D" w:rsidRDefault="00BD7BEC" w:rsidP="00E33A69">
      <w:pPr>
        <w:pStyle w:val="Paragraphedeliste"/>
        <w:numPr>
          <w:ilvl w:val="0"/>
          <w:numId w:val="3"/>
        </w:numPr>
        <w:rPr>
          <w:rFonts w:ascii="Times New Roman" w:hAnsi="Times New Roman" w:cs="Times New Roman"/>
          <w:sz w:val="24"/>
          <w:szCs w:val="24"/>
        </w:rPr>
      </w:pPr>
      <w:r>
        <w:rPr>
          <w:rFonts w:ascii="Times New Roman" w:hAnsi="Times New Roman" w:cs="Times New Roman"/>
          <w:sz w:val="24"/>
          <w:szCs w:val="24"/>
        </w:rPr>
        <w:t>I</w:t>
      </w:r>
      <w:r w:rsidR="002D61CE" w:rsidRPr="00EC748D">
        <w:rPr>
          <w:rFonts w:ascii="Times New Roman" w:hAnsi="Times New Roman" w:cs="Times New Roman"/>
          <w:sz w:val="24"/>
          <w:szCs w:val="24"/>
        </w:rPr>
        <w:t xml:space="preserve">dentification de la demande de soumissions visée par la plainte :  </w:t>
      </w:r>
    </w:p>
    <w:p w14:paraId="6F05E77A" w14:textId="37FA32F4" w:rsidR="00E33A69" w:rsidRPr="00EC748D" w:rsidRDefault="00E33A69" w:rsidP="00E33A69">
      <w:pPr>
        <w:pStyle w:val="Paragraphedeliste"/>
        <w:numPr>
          <w:ilvl w:val="1"/>
          <w:numId w:val="3"/>
        </w:numPr>
        <w:rPr>
          <w:rFonts w:ascii="Times New Roman" w:hAnsi="Times New Roman" w:cs="Times New Roman"/>
          <w:sz w:val="24"/>
          <w:szCs w:val="24"/>
        </w:rPr>
      </w:pPr>
      <w:r w:rsidRPr="00EC748D">
        <w:rPr>
          <w:rFonts w:ascii="Times New Roman" w:hAnsi="Times New Roman" w:cs="Times New Roman"/>
          <w:sz w:val="24"/>
          <w:szCs w:val="24"/>
        </w:rPr>
        <w:t>numéro de la demande de soumissions</w:t>
      </w:r>
    </w:p>
    <w:p w14:paraId="14818E30" w14:textId="1B65D90A" w:rsidR="00EE2B91" w:rsidRPr="00EC748D" w:rsidRDefault="00EE2B91" w:rsidP="00E33A69">
      <w:pPr>
        <w:pStyle w:val="Paragraphedeliste"/>
        <w:numPr>
          <w:ilvl w:val="1"/>
          <w:numId w:val="3"/>
        </w:numPr>
        <w:rPr>
          <w:rFonts w:ascii="Times New Roman" w:hAnsi="Times New Roman" w:cs="Times New Roman"/>
          <w:sz w:val="24"/>
          <w:szCs w:val="24"/>
        </w:rPr>
      </w:pPr>
      <w:r w:rsidRPr="00EC748D">
        <w:rPr>
          <w:rFonts w:ascii="Times New Roman" w:hAnsi="Times New Roman" w:cs="Times New Roman"/>
          <w:sz w:val="24"/>
          <w:szCs w:val="24"/>
        </w:rPr>
        <w:t>numéro de référence SEAO</w:t>
      </w:r>
    </w:p>
    <w:p w14:paraId="24F02415" w14:textId="2A018EEE" w:rsidR="00EE2B91" w:rsidRPr="00EC748D" w:rsidRDefault="00EE2B91" w:rsidP="00EE2B91">
      <w:pPr>
        <w:pStyle w:val="Paragraphedeliste"/>
        <w:numPr>
          <w:ilvl w:val="1"/>
          <w:numId w:val="3"/>
        </w:numPr>
        <w:rPr>
          <w:rFonts w:ascii="Times New Roman" w:hAnsi="Times New Roman" w:cs="Times New Roman"/>
          <w:sz w:val="24"/>
          <w:szCs w:val="24"/>
        </w:rPr>
      </w:pPr>
      <w:r w:rsidRPr="00EC748D">
        <w:rPr>
          <w:rFonts w:ascii="Times New Roman" w:hAnsi="Times New Roman" w:cs="Times New Roman"/>
          <w:sz w:val="24"/>
          <w:szCs w:val="24"/>
        </w:rPr>
        <w:t>titre</w:t>
      </w:r>
    </w:p>
    <w:p w14:paraId="18D509D2" w14:textId="6052AED8" w:rsidR="00EE2B91" w:rsidRPr="00EC748D" w:rsidRDefault="00EE2B91" w:rsidP="00EE2B91">
      <w:pPr>
        <w:pStyle w:val="Paragraphedeliste"/>
        <w:numPr>
          <w:ilvl w:val="0"/>
          <w:numId w:val="3"/>
        </w:numPr>
        <w:rPr>
          <w:rFonts w:ascii="Times New Roman" w:hAnsi="Times New Roman" w:cs="Times New Roman"/>
          <w:sz w:val="24"/>
          <w:szCs w:val="24"/>
        </w:rPr>
      </w:pPr>
      <w:r w:rsidRPr="00EC748D">
        <w:rPr>
          <w:rFonts w:ascii="Times New Roman" w:hAnsi="Times New Roman" w:cs="Times New Roman"/>
          <w:sz w:val="24"/>
          <w:szCs w:val="24"/>
        </w:rPr>
        <w:t>Exposé détaillé des motifs au soutien de la plainte;</w:t>
      </w:r>
    </w:p>
    <w:p w14:paraId="5F0A7A25" w14:textId="5C33FE83" w:rsidR="00EE2B91" w:rsidRPr="00EC748D" w:rsidRDefault="00EE2B91" w:rsidP="00EE2B91">
      <w:pPr>
        <w:pStyle w:val="Paragraphedeliste"/>
        <w:numPr>
          <w:ilvl w:val="0"/>
          <w:numId w:val="3"/>
        </w:numPr>
        <w:rPr>
          <w:rFonts w:ascii="Times New Roman" w:hAnsi="Times New Roman" w:cs="Times New Roman"/>
          <w:sz w:val="24"/>
          <w:szCs w:val="24"/>
        </w:rPr>
      </w:pPr>
      <w:r w:rsidRPr="00EC748D">
        <w:rPr>
          <w:rFonts w:ascii="Times New Roman" w:hAnsi="Times New Roman" w:cs="Times New Roman"/>
          <w:sz w:val="24"/>
          <w:szCs w:val="24"/>
        </w:rPr>
        <w:t>Le cas échéant, tout document pertinent au soutien des motifs de la plainte;</w:t>
      </w:r>
    </w:p>
    <w:p w14:paraId="4DA292D1" w14:textId="73A1BABE" w:rsidR="002D61CE" w:rsidRDefault="00EE2B91" w:rsidP="002D61CE">
      <w:pPr>
        <w:pStyle w:val="Paragraphedeliste"/>
        <w:numPr>
          <w:ilvl w:val="0"/>
          <w:numId w:val="3"/>
        </w:numPr>
        <w:rPr>
          <w:rFonts w:ascii="Times New Roman" w:hAnsi="Times New Roman" w:cs="Times New Roman"/>
          <w:sz w:val="24"/>
          <w:szCs w:val="24"/>
        </w:rPr>
      </w:pPr>
      <w:r w:rsidRPr="00EC748D">
        <w:rPr>
          <w:rFonts w:ascii="Times New Roman" w:hAnsi="Times New Roman" w:cs="Times New Roman"/>
          <w:sz w:val="24"/>
          <w:szCs w:val="24"/>
        </w:rPr>
        <w:t>Toute autre information requise dans le formulaire déterminé par l’autorité des marchés publics.</w:t>
      </w:r>
    </w:p>
    <w:p w14:paraId="208B136A" w14:textId="77777777" w:rsidR="00183A6F" w:rsidRPr="00183A6F" w:rsidRDefault="00183A6F" w:rsidP="00183A6F">
      <w:pPr>
        <w:rPr>
          <w:rFonts w:ascii="Times New Roman" w:hAnsi="Times New Roman" w:cs="Times New Roman"/>
          <w:sz w:val="24"/>
          <w:szCs w:val="24"/>
        </w:rPr>
      </w:pPr>
    </w:p>
    <w:p w14:paraId="70E73BC2" w14:textId="6F203309" w:rsidR="002D61CE" w:rsidRPr="00EC748D" w:rsidRDefault="002D61CE" w:rsidP="002D61CE">
      <w:pPr>
        <w:rPr>
          <w:rFonts w:ascii="Times New Roman" w:hAnsi="Times New Roman" w:cs="Times New Roman"/>
          <w:b/>
          <w:sz w:val="24"/>
          <w:szCs w:val="24"/>
        </w:rPr>
      </w:pPr>
      <w:r w:rsidRPr="00EC748D">
        <w:rPr>
          <w:rFonts w:ascii="Times New Roman" w:hAnsi="Times New Roman" w:cs="Times New Roman"/>
          <w:b/>
          <w:sz w:val="24"/>
          <w:szCs w:val="24"/>
        </w:rPr>
        <w:lastRenderedPageBreak/>
        <w:t xml:space="preserve">5.5 Critères de recevabilité d’une plainte </w:t>
      </w:r>
    </w:p>
    <w:p w14:paraId="351D3878" w14:textId="3DDBB3AB" w:rsidR="002D61CE" w:rsidRPr="00EC748D" w:rsidRDefault="002D61CE" w:rsidP="002D61CE">
      <w:pPr>
        <w:rPr>
          <w:rFonts w:ascii="Times New Roman" w:hAnsi="Times New Roman" w:cs="Times New Roman"/>
          <w:sz w:val="24"/>
          <w:szCs w:val="24"/>
        </w:rPr>
      </w:pPr>
      <w:r w:rsidRPr="00EC748D">
        <w:rPr>
          <w:rFonts w:ascii="Times New Roman" w:hAnsi="Times New Roman" w:cs="Times New Roman"/>
          <w:sz w:val="24"/>
          <w:szCs w:val="24"/>
        </w:rPr>
        <w:t xml:space="preserve">Pour qu’une plainte puisse faire l’objet d’un examen par le responsable désigné, elle doit remplir les conditions suivantes : </w:t>
      </w:r>
    </w:p>
    <w:p w14:paraId="59BD8F0C" w14:textId="77777777" w:rsidR="00BD7BEC" w:rsidRDefault="002D61CE" w:rsidP="00BD7BEC">
      <w:pPr>
        <w:spacing w:after="0"/>
        <w:ind w:left="142" w:hanging="142"/>
        <w:rPr>
          <w:rFonts w:ascii="Times New Roman" w:hAnsi="Times New Roman" w:cs="Times New Roman"/>
          <w:sz w:val="24"/>
          <w:szCs w:val="24"/>
        </w:rPr>
      </w:pPr>
      <w:r w:rsidRPr="00EC748D">
        <w:rPr>
          <w:rFonts w:ascii="Times New Roman" w:hAnsi="Times New Roman" w:cs="Times New Roman"/>
          <w:sz w:val="24"/>
          <w:szCs w:val="24"/>
        </w:rPr>
        <w:t xml:space="preserve">a) Être transmise par une personne intéressée au sens de l’article 5.1; </w:t>
      </w:r>
    </w:p>
    <w:p w14:paraId="04C74791" w14:textId="77777777" w:rsidR="00BD7BEC" w:rsidRDefault="002D61CE" w:rsidP="00BD7BEC">
      <w:pPr>
        <w:spacing w:after="0"/>
        <w:ind w:left="142" w:hanging="142"/>
        <w:rPr>
          <w:rFonts w:ascii="Times New Roman" w:hAnsi="Times New Roman" w:cs="Times New Roman"/>
          <w:sz w:val="24"/>
          <w:szCs w:val="24"/>
        </w:rPr>
      </w:pPr>
      <w:r w:rsidRPr="00EC748D">
        <w:rPr>
          <w:rFonts w:ascii="Times New Roman" w:hAnsi="Times New Roman" w:cs="Times New Roman"/>
          <w:sz w:val="24"/>
          <w:szCs w:val="24"/>
        </w:rPr>
        <w:t xml:space="preserve">b) Être transmise par voie électronique au responsable désigné; </w:t>
      </w:r>
    </w:p>
    <w:p w14:paraId="1E4C3E78" w14:textId="77777777" w:rsidR="00BD7BEC" w:rsidRDefault="002D61CE" w:rsidP="00BD7BEC">
      <w:pPr>
        <w:spacing w:after="0"/>
        <w:ind w:left="708" w:hanging="142"/>
        <w:rPr>
          <w:rFonts w:ascii="Times New Roman" w:hAnsi="Times New Roman" w:cs="Times New Roman"/>
          <w:sz w:val="24"/>
          <w:szCs w:val="24"/>
        </w:rPr>
      </w:pPr>
      <w:r w:rsidRPr="00EC748D">
        <w:rPr>
          <w:rFonts w:ascii="Times New Roman" w:hAnsi="Times New Roman" w:cs="Times New Roman"/>
          <w:sz w:val="24"/>
          <w:szCs w:val="24"/>
        </w:rPr>
        <w:t xml:space="preserve">c) Être présentée sur le formulaire déterminé par l’Autorité des marchés publics en vertu </w:t>
      </w:r>
      <w:r w:rsidR="00BD7BEC">
        <w:rPr>
          <w:rFonts w:ascii="Times New Roman" w:hAnsi="Times New Roman" w:cs="Times New Roman"/>
          <w:sz w:val="24"/>
          <w:szCs w:val="24"/>
        </w:rPr>
        <w:t xml:space="preserve"> </w:t>
      </w:r>
      <w:r w:rsidRPr="00EC748D">
        <w:rPr>
          <w:rFonts w:ascii="Times New Roman" w:hAnsi="Times New Roman" w:cs="Times New Roman"/>
          <w:sz w:val="24"/>
          <w:szCs w:val="24"/>
        </w:rPr>
        <w:t xml:space="preserve">de l’article 45 de la Loi; </w:t>
      </w:r>
    </w:p>
    <w:p w14:paraId="5A7AA3CF" w14:textId="77777777" w:rsidR="00BD7BEC" w:rsidRDefault="002D61CE" w:rsidP="00BD7BEC">
      <w:pPr>
        <w:spacing w:after="0"/>
        <w:ind w:left="851" w:hanging="285"/>
        <w:rPr>
          <w:rFonts w:ascii="Times New Roman" w:hAnsi="Times New Roman" w:cs="Times New Roman"/>
          <w:sz w:val="24"/>
          <w:szCs w:val="24"/>
        </w:rPr>
      </w:pPr>
      <w:r w:rsidRPr="00EC748D">
        <w:rPr>
          <w:rFonts w:ascii="Times New Roman" w:hAnsi="Times New Roman" w:cs="Times New Roman"/>
          <w:sz w:val="24"/>
          <w:szCs w:val="24"/>
        </w:rPr>
        <w:t xml:space="preserve">d) Être reçue par le responsable désigné au plus tard à la date limite de réception des plaintes indiquée dans le SEAO; </w:t>
      </w:r>
    </w:p>
    <w:p w14:paraId="743A9D3F" w14:textId="77777777" w:rsidR="00BD7BEC" w:rsidRDefault="002D61CE" w:rsidP="00BD7BEC">
      <w:pPr>
        <w:spacing w:after="0"/>
        <w:ind w:left="851" w:hanging="285"/>
        <w:rPr>
          <w:rFonts w:ascii="Times New Roman" w:hAnsi="Times New Roman" w:cs="Times New Roman"/>
          <w:sz w:val="24"/>
          <w:szCs w:val="24"/>
        </w:rPr>
      </w:pPr>
      <w:r w:rsidRPr="00EC748D">
        <w:rPr>
          <w:rFonts w:ascii="Times New Roman" w:hAnsi="Times New Roman" w:cs="Times New Roman"/>
          <w:sz w:val="24"/>
          <w:szCs w:val="24"/>
        </w:rPr>
        <w:t>e) Porter sur un contrat visé;</w:t>
      </w:r>
    </w:p>
    <w:p w14:paraId="090B9D1B" w14:textId="77777777" w:rsidR="00BD7BEC" w:rsidRDefault="002D61CE" w:rsidP="00BD7BEC">
      <w:pPr>
        <w:spacing w:after="0"/>
        <w:ind w:left="851" w:hanging="285"/>
        <w:rPr>
          <w:rFonts w:ascii="Times New Roman" w:hAnsi="Times New Roman" w:cs="Times New Roman"/>
          <w:sz w:val="24"/>
          <w:szCs w:val="24"/>
        </w:rPr>
      </w:pPr>
      <w:r w:rsidRPr="00EC748D">
        <w:rPr>
          <w:rFonts w:ascii="Times New Roman" w:hAnsi="Times New Roman" w:cs="Times New Roman"/>
          <w:sz w:val="24"/>
          <w:szCs w:val="24"/>
        </w:rPr>
        <w:t xml:space="preserve">f) Porter sur le contenu des documents de demande de soumissions disponibles dans le SEAO au plus tard deux (2) jours avant la date limite de réception des plaintes; </w:t>
      </w:r>
    </w:p>
    <w:p w14:paraId="48D27984" w14:textId="6E107955" w:rsidR="002D61CE" w:rsidRPr="00EC748D" w:rsidRDefault="002D61CE" w:rsidP="00BD7BEC">
      <w:pPr>
        <w:spacing w:after="0"/>
        <w:ind w:left="851" w:hanging="285"/>
        <w:rPr>
          <w:rFonts w:ascii="Times New Roman" w:hAnsi="Times New Roman" w:cs="Times New Roman"/>
          <w:sz w:val="24"/>
          <w:szCs w:val="24"/>
        </w:rPr>
      </w:pPr>
      <w:r w:rsidRPr="00EC748D">
        <w:rPr>
          <w:rFonts w:ascii="Times New Roman" w:hAnsi="Times New Roman" w:cs="Times New Roman"/>
          <w:sz w:val="24"/>
          <w:szCs w:val="24"/>
        </w:rPr>
        <w:t>g) Être fondée sur l’un des motifs énumérés à l’article 5.2 de la présente procédure, tout autre motif n’étant pas consid</w:t>
      </w:r>
      <w:r w:rsidR="00EE2B91" w:rsidRPr="00EC748D">
        <w:rPr>
          <w:rFonts w:ascii="Times New Roman" w:hAnsi="Times New Roman" w:cs="Times New Roman"/>
          <w:sz w:val="24"/>
          <w:szCs w:val="24"/>
        </w:rPr>
        <w:t>éré dans le cadre de l’analyse.</w:t>
      </w:r>
    </w:p>
    <w:p w14:paraId="4D8C87BB" w14:textId="77777777" w:rsidR="002D61CE" w:rsidRPr="00EC748D" w:rsidRDefault="002D61CE" w:rsidP="002D61CE">
      <w:pPr>
        <w:rPr>
          <w:rFonts w:ascii="Times New Roman" w:hAnsi="Times New Roman" w:cs="Times New Roman"/>
          <w:sz w:val="24"/>
          <w:szCs w:val="24"/>
        </w:rPr>
      </w:pPr>
      <w:r w:rsidRPr="00EC748D">
        <w:rPr>
          <w:rFonts w:ascii="Times New Roman" w:hAnsi="Times New Roman" w:cs="Times New Roman"/>
          <w:sz w:val="24"/>
          <w:szCs w:val="24"/>
        </w:rPr>
        <w:t xml:space="preserve"> </w:t>
      </w:r>
    </w:p>
    <w:p w14:paraId="233FF56A" w14:textId="77777777" w:rsidR="002D61CE" w:rsidRPr="00EC748D" w:rsidRDefault="002D61CE" w:rsidP="002D61CE">
      <w:pPr>
        <w:rPr>
          <w:rFonts w:ascii="Times New Roman" w:hAnsi="Times New Roman" w:cs="Times New Roman"/>
          <w:b/>
          <w:sz w:val="24"/>
          <w:szCs w:val="24"/>
        </w:rPr>
      </w:pPr>
      <w:r w:rsidRPr="00EC748D">
        <w:rPr>
          <w:rFonts w:ascii="Times New Roman" w:hAnsi="Times New Roman" w:cs="Times New Roman"/>
          <w:b/>
          <w:sz w:val="24"/>
          <w:szCs w:val="24"/>
        </w:rPr>
        <w:t xml:space="preserve">5.6 Réception et traitement d’une plainte </w:t>
      </w:r>
    </w:p>
    <w:p w14:paraId="6620CCCF" w14:textId="2FE6BA63" w:rsidR="002D61CE" w:rsidRPr="00EC748D" w:rsidRDefault="002D61CE" w:rsidP="00BD7BEC">
      <w:pPr>
        <w:jc w:val="both"/>
        <w:rPr>
          <w:rFonts w:ascii="Times New Roman" w:hAnsi="Times New Roman" w:cs="Times New Roman"/>
          <w:sz w:val="24"/>
          <w:szCs w:val="24"/>
        </w:rPr>
      </w:pPr>
      <w:r w:rsidRPr="00EC748D">
        <w:rPr>
          <w:rFonts w:ascii="Times New Roman" w:hAnsi="Times New Roman" w:cs="Times New Roman"/>
          <w:sz w:val="24"/>
          <w:szCs w:val="24"/>
        </w:rPr>
        <w:t xml:space="preserve">Sur réception d’une plainte, le responsable désigné procède à l’examen de celle-ci conformément à la présente disposition. </w:t>
      </w:r>
    </w:p>
    <w:p w14:paraId="17F01ABF" w14:textId="1CC0ABC4" w:rsidR="002D61CE" w:rsidRPr="00EC748D" w:rsidRDefault="002D61CE" w:rsidP="002D61CE">
      <w:pPr>
        <w:rPr>
          <w:rFonts w:ascii="Times New Roman" w:hAnsi="Times New Roman" w:cs="Times New Roman"/>
          <w:sz w:val="24"/>
          <w:szCs w:val="24"/>
        </w:rPr>
      </w:pPr>
      <w:r w:rsidRPr="00EC748D">
        <w:rPr>
          <w:rFonts w:ascii="Times New Roman" w:hAnsi="Times New Roman" w:cs="Times New Roman"/>
          <w:sz w:val="24"/>
          <w:szCs w:val="24"/>
        </w:rPr>
        <w:t xml:space="preserve"> Il s’assure de l’intérêt du plaignant au sens de l’article 5.1. </w:t>
      </w:r>
    </w:p>
    <w:p w14:paraId="12326B84" w14:textId="418926C1" w:rsidR="002D61CE" w:rsidRPr="00EC748D" w:rsidRDefault="002D61CE" w:rsidP="00BD7BEC">
      <w:pPr>
        <w:jc w:val="both"/>
        <w:rPr>
          <w:rFonts w:ascii="Times New Roman" w:hAnsi="Times New Roman" w:cs="Times New Roman"/>
          <w:sz w:val="24"/>
          <w:szCs w:val="24"/>
        </w:rPr>
      </w:pPr>
      <w:r w:rsidRPr="00EC748D">
        <w:rPr>
          <w:rFonts w:ascii="Times New Roman" w:hAnsi="Times New Roman" w:cs="Times New Roman"/>
          <w:sz w:val="24"/>
          <w:szCs w:val="24"/>
        </w:rPr>
        <w:t xml:space="preserve">S’il juge que le plaignant n’a pas l’intérêt requis, il l’avise sans délai en lui transmettant un avis à cet effet. </w:t>
      </w:r>
    </w:p>
    <w:p w14:paraId="23B4D21D" w14:textId="03905DC2" w:rsidR="002D61CE" w:rsidRPr="00EC748D" w:rsidRDefault="002D61CE" w:rsidP="00BD7BEC">
      <w:pPr>
        <w:jc w:val="both"/>
        <w:rPr>
          <w:rFonts w:ascii="Times New Roman" w:hAnsi="Times New Roman" w:cs="Times New Roman"/>
          <w:sz w:val="24"/>
          <w:szCs w:val="24"/>
        </w:rPr>
      </w:pPr>
      <w:r w:rsidRPr="00EC748D">
        <w:rPr>
          <w:rFonts w:ascii="Times New Roman" w:hAnsi="Times New Roman" w:cs="Times New Roman"/>
          <w:sz w:val="24"/>
          <w:szCs w:val="24"/>
        </w:rPr>
        <w:t xml:space="preserve">Après s’être assuré de l’intérêt du plaignant, il fait mention sans délai dans le SEAO de la réception d’une première plainte. </w:t>
      </w:r>
    </w:p>
    <w:p w14:paraId="2F0C3720" w14:textId="5F74DDAD" w:rsidR="002D61CE" w:rsidRPr="00EC748D" w:rsidRDefault="002D61CE" w:rsidP="00BD7BEC">
      <w:pPr>
        <w:jc w:val="both"/>
        <w:rPr>
          <w:rFonts w:ascii="Times New Roman" w:hAnsi="Times New Roman" w:cs="Times New Roman"/>
          <w:sz w:val="24"/>
          <w:szCs w:val="24"/>
        </w:rPr>
      </w:pPr>
      <w:r w:rsidRPr="00EC748D">
        <w:rPr>
          <w:rFonts w:ascii="Times New Roman" w:hAnsi="Times New Roman" w:cs="Times New Roman"/>
          <w:sz w:val="24"/>
          <w:szCs w:val="24"/>
        </w:rPr>
        <w:t xml:space="preserve">Il s’assure que les autres critères de recevabilité prévus à l’article 5.5 sont rencontrés. </w:t>
      </w:r>
    </w:p>
    <w:p w14:paraId="094F73E9" w14:textId="21692BF0" w:rsidR="002D61CE" w:rsidRPr="00EC748D" w:rsidRDefault="002D61CE" w:rsidP="00BD7BEC">
      <w:pPr>
        <w:jc w:val="both"/>
        <w:rPr>
          <w:rFonts w:ascii="Times New Roman" w:hAnsi="Times New Roman" w:cs="Times New Roman"/>
          <w:sz w:val="24"/>
          <w:szCs w:val="24"/>
        </w:rPr>
      </w:pPr>
      <w:r w:rsidRPr="00EC748D">
        <w:rPr>
          <w:rFonts w:ascii="Times New Roman" w:hAnsi="Times New Roman" w:cs="Times New Roman"/>
          <w:sz w:val="24"/>
          <w:szCs w:val="24"/>
        </w:rPr>
        <w:t xml:space="preserve">S’il juge que la plainte est non recevable en vertu de l’article 5.5 c) de la présente procédure, il avise sans délai le plaignant en lui transmettant un avis à cet effet. </w:t>
      </w:r>
    </w:p>
    <w:p w14:paraId="4F2F88B9" w14:textId="1AEE267C" w:rsidR="002D61CE" w:rsidRPr="00EC748D" w:rsidRDefault="002D61CE" w:rsidP="00BD7BEC">
      <w:pPr>
        <w:jc w:val="both"/>
        <w:rPr>
          <w:rFonts w:ascii="Times New Roman" w:hAnsi="Times New Roman" w:cs="Times New Roman"/>
          <w:sz w:val="24"/>
          <w:szCs w:val="24"/>
        </w:rPr>
      </w:pPr>
      <w:r w:rsidRPr="00EC748D">
        <w:rPr>
          <w:rFonts w:ascii="Times New Roman" w:hAnsi="Times New Roman" w:cs="Times New Roman"/>
          <w:sz w:val="24"/>
          <w:szCs w:val="24"/>
        </w:rPr>
        <w:t xml:space="preserve">Il convient, avec le responsable de l’appel d’offres ou avec le service requérant, des vérifications qui doivent être effectuées afin d’analyser le bien-fondé des motifs allégués dans la plainte. </w:t>
      </w:r>
    </w:p>
    <w:p w14:paraId="3D546AA2" w14:textId="6B5D42AB" w:rsidR="002D61CE" w:rsidRPr="00EC748D" w:rsidRDefault="002D61CE" w:rsidP="00BD7BEC">
      <w:pPr>
        <w:jc w:val="both"/>
        <w:rPr>
          <w:rFonts w:ascii="Times New Roman" w:hAnsi="Times New Roman" w:cs="Times New Roman"/>
          <w:sz w:val="24"/>
          <w:szCs w:val="24"/>
        </w:rPr>
      </w:pPr>
      <w:r w:rsidRPr="00EC748D">
        <w:rPr>
          <w:rFonts w:ascii="Times New Roman" w:hAnsi="Times New Roman" w:cs="Times New Roman"/>
          <w:sz w:val="24"/>
          <w:szCs w:val="24"/>
        </w:rPr>
        <w:t xml:space="preserve">Dans le cadre du traitement de la plainte, le responsable désigné peut s’adjoindre les services de ressources externes. </w:t>
      </w:r>
    </w:p>
    <w:p w14:paraId="6A8B8C36" w14:textId="77777777" w:rsidR="002D61CE" w:rsidRPr="00EC748D" w:rsidRDefault="002D61CE" w:rsidP="00BD7BEC">
      <w:pPr>
        <w:jc w:val="both"/>
        <w:rPr>
          <w:rFonts w:ascii="Times New Roman" w:hAnsi="Times New Roman" w:cs="Times New Roman"/>
          <w:sz w:val="24"/>
          <w:szCs w:val="24"/>
        </w:rPr>
      </w:pPr>
      <w:r w:rsidRPr="00EC748D">
        <w:rPr>
          <w:rFonts w:ascii="Times New Roman" w:hAnsi="Times New Roman" w:cs="Times New Roman"/>
          <w:sz w:val="24"/>
          <w:szCs w:val="24"/>
        </w:rPr>
        <w:t xml:space="preserve">Il doit, lorsque les vérifications et les analyses effectuées démontrent que la plainte est fondée, accepter la plainte et prendre les mesures appropriées pour y donner suite. Dans le cas contraire, il doit rejeter la plainte. </w:t>
      </w:r>
    </w:p>
    <w:p w14:paraId="068ED8C6" w14:textId="12747EB6" w:rsidR="002D61CE" w:rsidRDefault="002D61CE" w:rsidP="002D61CE">
      <w:pPr>
        <w:rPr>
          <w:rFonts w:ascii="Times New Roman" w:hAnsi="Times New Roman" w:cs="Times New Roman"/>
          <w:sz w:val="24"/>
          <w:szCs w:val="24"/>
        </w:rPr>
      </w:pPr>
      <w:r w:rsidRPr="00EC748D">
        <w:rPr>
          <w:rFonts w:ascii="Times New Roman" w:hAnsi="Times New Roman" w:cs="Times New Roman"/>
          <w:sz w:val="24"/>
          <w:szCs w:val="24"/>
        </w:rPr>
        <w:t xml:space="preserve"> </w:t>
      </w:r>
    </w:p>
    <w:p w14:paraId="1A2DBE3F" w14:textId="67E83E37" w:rsidR="00183A6F" w:rsidRDefault="00183A6F" w:rsidP="002D61CE">
      <w:pPr>
        <w:rPr>
          <w:rFonts w:ascii="Times New Roman" w:hAnsi="Times New Roman" w:cs="Times New Roman"/>
          <w:sz w:val="24"/>
          <w:szCs w:val="24"/>
        </w:rPr>
      </w:pPr>
    </w:p>
    <w:p w14:paraId="53A7C12F" w14:textId="65AB15EB" w:rsidR="00183A6F" w:rsidRDefault="00183A6F" w:rsidP="002D61CE">
      <w:pPr>
        <w:rPr>
          <w:rFonts w:ascii="Times New Roman" w:hAnsi="Times New Roman" w:cs="Times New Roman"/>
          <w:sz w:val="24"/>
          <w:szCs w:val="24"/>
        </w:rPr>
      </w:pPr>
    </w:p>
    <w:p w14:paraId="6F74BD26" w14:textId="6C894068" w:rsidR="00183A6F" w:rsidRDefault="00183A6F" w:rsidP="002D61CE">
      <w:pPr>
        <w:rPr>
          <w:rFonts w:ascii="Times New Roman" w:hAnsi="Times New Roman" w:cs="Times New Roman"/>
          <w:sz w:val="24"/>
          <w:szCs w:val="24"/>
        </w:rPr>
      </w:pPr>
    </w:p>
    <w:p w14:paraId="6878BB4F" w14:textId="77777777" w:rsidR="00183A6F" w:rsidRPr="00EC748D" w:rsidRDefault="00183A6F" w:rsidP="002D61CE">
      <w:pPr>
        <w:rPr>
          <w:rFonts w:ascii="Times New Roman" w:hAnsi="Times New Roman" w:cs="Times New Roman"/>
          <w:b/>
          <w:sz w:val="24"/>
          <w:szCs w:val="24"/>
        </w:rPr>
      </w:pPr>
    </w:p>
    <w:p w14:paraId="311EDFA6" w14:textId="77777777" w:rsidR="002D61CE" w:rsidRPr="00EC748D" w:rsidRDefault="002D61CE" w:rsidP="002D61CE">
      <w:pPr>
        <w:rPr>
          <w:rFonts w:ascii="Times New Roman" w:hAnsi="Times New Roman" w:cs="Times New Roman"/>
          <w:b/>
          <w:sz w:val="24"/>
          <w:szCs w:val="24"/>
        </w:rPr>
      </w:pPr>
      <w:r w:rsidRPr="00EC748D">
        <w:rPr>
          <w:rFonts w:ascii="Times New Roman" w:hAnsi="Times New Roman" w:cs="Times New Roman"/>
          <w:b/>
          <w:sz w:val="24"/>
          <w:szCs w:val="24"/>
        </w:rPr>
        <w:lastRenderedPageBreak/>
        <w:t xml:space="preserve">5.7 Décision </w:t>
      </w:r>
    </w:p>
    <w:p w14:paraId="399326F0" w14:textId="157B6F02" w:rsidR="002D61CE" w:rsidRPr="00EC748D" w:rsidRDefault="002D61CE" w:rsidP="00BD7BEC">
      <w:pPr>
        <w:jc w:val="both"/>
        <w:rPr>
          <w:rFonts w:ascii="Times New Roman" w:hAnsi="Times New Roman" w:cs="Times New Roman"/>
          <w:sz w:val="24"/>
          <w:szCs w:val="24"/>
        </w:rPr>
      </w:pPr>
      <w:r w:rsidRPr="00EC748D">
        <w:rPr>
          <w:rFonts w:ascii="Times New Roman" w:hAnsi="Times New Roman" w:cs="Times New Roman"/>
          <w:sz w:val="24"/>
          <w:szCs w:val="24"/>
        </w:rPr>
        <w:t xml:space="preserve">Le responsable désigné doit transmettre la décision au plaignant par voie électronique après la date limite de réception des plaintes indiquée dans le SEAO, mais au plus tard trois (3) jours avant la date limite de réception des soumissions prévue. Au besoin, la date limite de réception des soumissions est repoussée. Ce nouveau délai est publié dans le SEAO. </w:t>
      </w:r>
    </w:p>
    <w:p w14:paraId="5D498D31" w14:textId="77777777" w:rsidR="002D61CE" w:rsidRPr="00EC748D" w:rsidRDefault="002D61CE" w:rsidP="00BD7BEC">
      <w:pPr>
        <w:jc w:val="both"/>
        <w:rPr>
          <w:rFonts w:ascii="Times New Roman" w:hAnsi="Times New Roman" w:cs="Times New Roman"/>
          <w:sz w:val="24"/>
          <w:szCs w:val="24"/>
        </w:rPr>
      </w:pPr>
      <w:r w:rsidRPr="00EC748D">
        <w:rPr>
          <w:rFonts w:ascii="Times New Roman" w:hAnsi="Times New Roman" w:cs="Times New Roman"/>
          <w:sz w:val="24"/>
          <w:szCs w:val="24"/>
        </w:rPr>
        <w:t xml:space="preserve">Dans les cas où plus d’une plainte pour une même demande de soumissions sont reçues, le responsable transmet les décisions au même moment. </w:t>
      </w:r>
    </w:p>
    <w:p w14:paraId="166D1695" w14:textId="3B5E4BB6" w:rsidR="002D61CE" w:rsidRPr="00EC748D" w:rsidRDefault="002D61CE" w:rsidP="00BD7BEC">
      <w:pPr>
        <w:jc w:val="both"/>
        <w:rPr>
          <w:rFonts w:ascii="Times New Roman" w:hAnsi="Times New Roman" w:cs="Times New Roman"/>
          <w:sz w:val="24"/>
          <w:szCs w:val="24"/>
        </w:rPr>
      </w:pPr>
      <w:r w:rsidRPr="00EC748D">
        <w:rPr>
          <w:rFonts w:ascii="Times New Roman" w:hAnsi="Times New Roman" w:cs="Times New Roman"/>
          <w:sz w:val="24"/>
          <w:szCs w:val="24"/>
        </w:rPr>
        <w:t xml:space="preserve">Au besoin, le responsable désigné reporte la date limite de réception des soumissions pour qu’un délai minimal de sept (7) jours reste à courir à compter de la date de transmission de la décision. Ce nouveau délai est publié dans le SEAO. </w:t>
      </w:r>
    </w:p>
    <w:p w14:paraId="39363832" w14:textId="68A79C3F" w:rsidR="002D61CE" w:rsidRPr="00EC748D" w:rsidRDefault="002D61CE" w:rsidP="00BD7BEC">
      <w:pPr>
        <w:jc w:val="both"/>
        <w:rPr>
          <w:rFonts w:ascii="Times New Roman" w:hAnsi="Times New Roman" w:cs="Times New Roman"/>
          <w:sz w:val="24"/>
          <w:szCs w:val="24"/>
        </w:rPr>
      </w:pPr>
      <w:r w:rsidRPr="00EC748D">
        <w:rPr>
          <w:rFonts w:ascii="Times New Roman" w:hAnsi="Times New Roman" w:cs="Times New Roman"/>
          <w:sz w:val="24"/>
          <w:szCs w:val="24"/>
        </w:rPr>
        <w:t xml:space="preserve">La décision doit indiquer au plaignant qu’il dispose d’un délai de trois (3) jours suivant la réception de la décision pour formuler, conformément à l’article 37 de la Loi, une plainte auprès de l’Autorité des marchés publics. </w:t>
      </w:r>
    </w:p>
    <w:p w14:paraId="775AB4FB" w14:textId="6A122756" w:rsidR="002D61CE" w:rsidRPr="00EC748D" w:rsidRDefault="002D61CE" w:rsidP="002D61CE">
      <w:pPr>
        <w:rPr>
          <w:rFonts w:ascii="Times New Roman" w:hAnsi="Times New Roman" w:cs="Times New Roman"/>
          <w:sz w:val="24"/>
          <w:szCs w:val="24"/>
        </w:rPr>
      </w:pPr>
      <w:r w:rsidRPr="00EC748D">
        <w:rPr>
          <w:rFonts w:ascii="Times New Roman" w:hAnsi="Times New Roman" w:cs="Times New Roman"/>
          <w:sz w:val="24"/>
          <w:szCs w:val="24"/>
        </w:rPr>
        <w:t xml:space="preserve">Le responsable désigné fait mention sans délai de la transmission de la décision dans le SEAO. </w:t>
      </w:r>
    </w:p>
    <w:p w14:paraId="31551067" w14:textId="529F5C5D" w:rsidR="0009099B" w:rsidRPr="00EC748D" w:rsidRDefault="002D61CE" w:rsidP="00BD7BEC">
      <w:pPr>
        <w:ind w:left="1416" w:hanging="1416"/>
        <w:rPr>
          <w:rFonts w:ascii="Times New Roman" w:hAnsi="Times New Roman" w:cs="Times New Roman"/>
          <w:sz w:val="24"/>
          <w:szCs w:val="24"/>
        </w:rPr>
      </w:pPr>
      <w:r w:rsidRPr="00EC748D">
        <w:rPr>
          <w:rFonts w:ascii="Times New Roman" w:hAnsi="Times New Roman" w:cs="Times New Roman"/>
          <w:b/>
          <w:sz w:val="24"/>
          <w:szCs w:val="24"/>
          <w:u w:val="single"/>
        </w:rPr>
        <w:t>ARTICLE 6</w:t>
      </w:r>
      <w:r w:rsidR="0009099B" w:rsidRPr="00EC748D">
        <w:rPr>
          <w:rFonts w:ascii="Times New Roman" w:hAnsi="Times New Roman" w:cs="Times New Roman"/>
          <w:sz w:val="24"/>
          <w:szCs w:val="24"/>
        </w:rPr>
        <w:tab/>
      </w:r>
      <w:r w:rsidRPr="00EC748D">
        <w:rPr>
          <w:rFonts w:ascii="Times New Roman" w:hAnsi="Times New Roman" w:cs="Times New Roman"/>
          <w:b/>
          <w:sz w:val="24"/>
          <w:szCs w:val="24"/>
        </w:rPr>
        <w:t xml:space="preserve">MANIFESTATIONS D’INTÉRÊTS ET PLAINTES FORMULÉES À </w:t>
      </w:r>
      <w:r w:rsidR="0009099B" w:rsidRPr="00EC748D">
        <w:rPr>
          <w:rFonts w:ascii="Times New Roman" w:hAnsi="Times New Roman" w:cs="Times New Roman"/>
          <w:b/>
          <w:sz w:val="24"/>
          <w:szCs w:val="24"/>
        </w:rPr>
        <w:t>L’ÉGARD D’UN PROCESSUS D’ATTRIBUTION</w:t>
      </w:r>
    </w:p>
    <w:p w14:paraId="0ACF95B6" w14:textId="46A74E20" w:rsidR="002D61CE" w:rsidRPr="00EC748D" w:rsidRDefault="002D61CE" w:rsidP="002D61CE">
      <w:pPr>
        <w:rPr>
          <w:rFonts w:ascii="Times New Roman" w:hAnsi="Times New Roman" w:cs="Times New Roman"/>
          <w:b/>
          <w:sz w:val="24"/>
          <w:szCs w:val="24"/>
        </w:rPr>
      </w:pPr>
      <w:r w:rsidRPr="00EC748D">
        <w:rPr>
          <w:rFonts w:ascii="Times New Roman" w:hAnsi="Times New Roman" w:cs="Times New Roman"/>
          <w:b/>
          <w:sz w:val="24"/>
          <w:szCs w:val="24"/>
        </w:rPr>
        <w:t xml:space="preserve">6.1 Motif au soutien d’une manifestation d’intérêt </w:t>
      </w:r>
    </w:p>
    <w:p w14:paraId="53426C5E" w14:textId="400609BF" w:rsidR="002D61CE" w:rsidRPr="00EC748D" w:rsidRDefault="002D61CE" w:rsidP="00BD7BEC">
      <w:pPr>
        <w:jc w:val="both"/>
        <w:rPr>
          <w:rFonts w:ascii="Times New Roman" w:hAnsi="Times New Roman" w:cs="Times New Roman"/>
          <w:sz w:val="24"/>
          <w:szCs w:val="24"/>
        </w:rPr>
      </w:pPr>
      <w:r w:rsidRPr="00EC748D">
        <w:rPr>
          <w:rFonts w:ascii="Times New Roman" w:hAnsi="Times New Roman" w:cs="Times New Roman"/>
          <w:sz w:val="24"/>
          <w:szCs w:val="24"/>
        </w:rPr>
        <w:t xml:space="preserve">Une personne peut manifester son intérêt à l’égard d’un contrat faisant l’objet d’un avis d’intention lorsqu’elle considère être en mesure de réaliser le contrat en fonction des besoins et des obligations énoncés dans cet avis publié dans le SEAO. </w:t>
      </w:r>
    </w:p>
    <w:p w14:paraId="7401706B" w14:textId="10DD8FFD" w:rsidR="002D61CE" w:rsidRPr="00BD7BEC" w:rsidRDefault="002D61CE" w:rsidP="002D61CE">
      <w:pPr>
        <w:rPr>
          <w:rFonts w:ascii="Times New Roman" w:hAnsi="Times New Roman" w:cs="Times New Roman"/>
          <w:b/>
          <w:sz w:val="24"/>
          <w:szCs w:val="24"/>
        </w:rPr>
      </w:pPr>
      <w:r w:rsidRPr="00EC748D">
        <w:rPr>
          <w:rFonts w:ascii="Times New Roman" w:hAnsi="Times New Roman" w:cs="Times New Roman"/>
          <w:b/>
          <w:sz w:val="24"/>
          <w:szCs w:val="24"/>
        </w:rPr>
        <w:t xml:space="preserve">6.2 Modalité et délai de transmission d’une manifestation d’intérêt </w:t>
      </w:r>
    </w:p>
    <w:p w14:paraId="7642B7DF" w14:textId="47DDDEDB" w:rsidR="002D61CE" w:rsidRPr="00EC748D" w:rsidRDefault="002D61CE" w:rsidP="00BD7BEC">
      <w:pPr>
        <w:jc w:val="both"/>
        <w:rPr>
          <w:rFonts w:ascii="Times New Roman" w:hAnsi="Times New Roman" w:cs="Times New Roman"/>
          <w:sz w:val="24"/>
          <w:szCs w:val="24"/>
        </w:rPr>
      </w:pPr>
      <w:r w:rsidRPr="00EC748D">
        <w:rPr>
          <w:rFonts w:ascii="Times New Roman" w:hAnsi="Times New Roman" w:cs="Times New Roman"/>
          <w:sz w:val="24"/>
          <w:szCs w:val="24"/>
        </w:rPr>
        <w:t xml:space="preserve">Toute manifestation d’intérêt doit être transmise par voie électronique au responsable désigné à l’adresse courriel suivante : </w:t>
      </w:r>
      <w:r w:rsidR="001C70F7">
        <w:rPr>
          <w:rFonts w:ascii="Times New Roman" w:hAnsi="Times New Roman" w:cs="Times New Roman"/>
          <w:sz w:val="24"/>
          <w:szCs w:val="24"/>
        </w:rPr>
        <w:t>dg</w:t>
      </w:r>
      <w:r w:rsidR="0009099B" w:rsidRPr="00EC748D">
        <w:rPr>
          <w:rFonts w:ascii="Times New Roman" w:hAnsi="Times New Roman" w:cs="Times New Roman"/>
          <w:sz w:val="24"/>
          <w:szCs w:val="24"/>
        </w:rPr>
        <w:t>@</w:t>
      </w:r>
      <w:r w:rsidR="001C70F7">
        <w:rPr>
          <w:rFonts w:ascii="Times New Roman" w:hAnsi="Times New Roman" w:cs="Times New Roman"/>
          <w:sz w:val="24"/>
          <w:szCs w:val="24"/>
        </w:rPr>
        <w:t>villagede</w:t>
      </w:r>
      <w:r w:rsidR="0009099B" w:rsidRPr="00EC748D">
        <w:rPr>
          <w:rFonts w:ascii="Times New Roman" w:hAnsi="Times New Roman" w:cs="Times New Roman"/>
          <w:sz w:val="24"/>
          <w:szCs w:val="24"/>
        </w:rPr>
        <w:t>hemmingford.ca</w:t>
      </w:r>
      <w:r w:rsidRPr="00EC748D">
        <w:rPr>
          <w:rFonts w:ascii="Times New Roman" w:hAnsi="Times New Roman" w:cs="Times New Roman"/>
          <w:sz w:val="24"/>
          <w:szCs w:val="24"/>
        </w:rPr>
        <w:t xml:space="preserve"> </w:t>
      </w:r>
    </w:p>
    <w:p w14:paraId="797A2DF4" w14:textId="4E912B61" w:rsidR="00BD7BEC" w:rsidRPr="00EC748D" w:rsidRDefault="002D61CE" w:rsidP="00183A6F">
      <w:pPr>
        <w:jc w:val="both"/>
        <w:rPr>
          <w:rFonts w:ascii="Times New Roman" w:hAnsi="Times New Roman" w:cs="Times New Roman"/>
          <w:sz w:val="24"/>
          <w:szCs w:val="24"/>
        </w:rPr>
      </w:pPr>
      <w:r w:rsidRPr="00EC748D">
        <w:rPr>
          <w:rFonts w:ascii="Times New Roman" w:hAnsi="Times New Roman" w:cs="Times New Roman"/>
          <w:sz w:val="24"/>
          <w:szCs w:val="24"/>
        </w:rPr>
        <w:t xml:space="preserve">Elle doit être reçue par le responsable désigné au plus tard à la date limite fixée dans l’avis d’intention publié dans le SEAO. </w:t>
      </w:r>
    </w:p>
    <w:p w14:paraId="68C4B9A1" w14:textId="7CDD6A6C" w:rsidR="002D61CE" w:rsidRPr="00BD7BEC" w:rsidRDefault="002D61CE" w:rsidP="002D61CE">
      <w:pPr>
        <w:rPr>
          <w:rFonts w:ascii="Times New Roman" w:hAnsi="Times New Roman" w:cs="Times New Roman"/>
          <w:b/>
          <w:sz w:val="24"/>
          <w:szCs w:val="24"/>
        </w:rPr>
      </w:pPr>
      <w:r w:rsidRPr="00BD7BEC">
        <w:rPr>
          <w:rFonts w:ascii="Times New Roman" w:hAnsi="Times New Roman" w:cs="Times New Roman"/>
          <w:b/>
          <w:sz w:val="24"/>
          <w:szCs w:val="24"/>
        </w:rPr>
        <w:t xml:space="preserve">6.3 Contenu d’une manifestation d’intérêt </w:t>
      </w:r>
    </w:p>
    <w:p w14:paraId="5E124B46" w14:textId="77777777" w:rsidR="002D61CE" w:rsidRPr="00EC748D" w:rsidRDefault="002D61CE" w:rsidP="002D61CE">
      <w:pPr>
        <w:rPr>
          <w:rFonts w:ascii="Times New Roman" w:hAnsi="Times New Roman" w:cs="Times New Roman"/>
          <w:sz w:val="24"/>
          <w:szCs w:val="24"/>
        </w:rPr>
      </w:pPr>
      <w:r w:rsidRPr="00EC748D">
        <w:rPr>
          <w:rFonts w:ascii="Times New Roman" w:hAnsi="Times New Roman" w:cs="Times New Roman"/>
          <w:sz w:val="24"/>
          <w:szCs w:val="24"/>
        </w:rPr>
        <w:t xml:space="preserve">La manifestation d’intérêt doit contenir les informations suivantes : </w:t>
      </w:r>
    </w:p>
    <w:p w14:paraId="058B58F7" w14:textId="037DB722" w:rsidR="0009099B" w:rsidRPr="00EC748D" w:rsidRDefault="0009099B" w:rsidP="0009099B">
      <w:pPr>
        <w:pStyle w:val="Paragraphedeliste"/>
        <w:numPr>
          <w:ilvl w:val="0"/>
          <w:numId w:val="3"/>
        </w:numPr>
        <w:rPr>
          <w:rFonts w:ascii="Times New Roman" w:hAnsi="Times New Roman" w:cs="Times New Roman"/>
          <w:sz w:val="24"/>
          <w:szCs w:val="24"/>
        </w:rPr>
      </w:pPr>
      <w:r w:rsidRPr="00EC748D">
        <w:rPr>
          <w:rFonts w:ascii="Times New Roman" w:hAnsi="Times New Roman" w:cs="Times New Roman"/>
          <w:sz w:val="24"/>
          <w:szCs w:val="24"/>
        </w:rPr>
        <w:t>Date;</w:t>
      </w:r>
    </w:p>
    <w:p w14:paraId="08E73D8A" w14:textId="3F96E078" w:rsidR="0009099B" w:rsidRPr="00EC748D" w:rsidRDefault="00BD7BEC" w:rsidP="0009099B">
      <w:pPr>
        <w:pStyle w:val="Paragraphedeliste"/>
        <w:numPr>
          <w:ilvl w:val="0"/>
          <w:numId w:val="3"/>
        </w:numPr>
        <w:rPr>
          <w:rFonts w:ascii="Times New Roman" w:hAnsi="Times New Roman" w:cs="Times New Roman"/>
          <w:sz w:val="24"/>
          <w:szCs w:val="24"/>
        </w:rPr>
      </w:pPr>
      <w:r>
        <w:rPr>
          <w:rFonts w:ascii="Times New Roman" w:hAnsi="Times New Roman" w:cs="Times New Roman"/>
          <w:sz w:val="24"/>
          <w:szCs w:val="24"/>
        </w:rPr>
        <w:t>I</w:t>
      </w:r>
      <w:r w:rsidR="0009099B" w:rsidRPr="00EC748D">
        <w:rPr>
          <w:rFonts w:ascii="Times New Roman" w:hAnsi="Times New Roman" w:cs="Times New Roman"/>
          <w:sz w:val="24"/>
          <w:szCs w:val="24"/>
        </w:rPr>
        <w:t xml:space="preserve">dentification de la personne intéressée </w:t>
      </w:r>
      <w:r>
        <w:rPr>
          <w:rFonts w:ascii="Times New Roman" w:hAnsi="Times New Roman" w:cs="Times New Roman"/>
          <w:sz w:val="24"/>
          <w:szCs w:val="24"/>
        </w:rPr>
        <w:t>à</w:t>
      </w:r>
      <w:r w:rsidR="0009099B" w:rsidRPr="00EC748D">
        <w:rPr>
          <w:rFonts w:ascii="Times New Roman" w:hAnsi="Times New Roman" w:cs="Times New Roman"/>
          <w:sz w:val="24"/>
          <w:szCs w:val="24"/>
        </w:rPr>
        <w:t xml:space="preserve"> conclure le contrat avec la municipalité :</w:t>
      </w:r>
    </w:p>
    <w:p w14:paraId="414C434E" w14:textId="77777777" w:rsidR="0009099B" w:rsidRPr="00EC748D" w:rsidRDefault="0009099B" w:rsidP="0009099B">
      <w:pPr>
        <w:pStyle w:val="Paragraphedeliste"/>
        <w:numPr>
          <w:ilvl w:val="1"/>
          <w:numId w:val="3"/>
        </w:numPr>
        <w:rPr>
          <w:rFonts w:ascii="Times New Roman" w:hAnsi="Times New Roman" w:cs="Times New Roman"/>
          <w:sz w:val="24"/>
          <w:szCs w:val="24"/>
        </w:rPr>
      </w:pPr>
      <w:r w:rsidRPr="00EC748D">
        <w:rPr>
          <w:rFonts w:ascii="Times New Roman" w:hAnsi="Times New Roman" w:cs="Times New Roman"/>
          <w:sz w:val="24"/>
          <w:szCs w:val="24"/>
        </w:rPr>
        <w:t>nom</w:t>
      </w:r>
    </w:p>
    <w:p w14:paraId="25BECEBF" w14:textId="77777777" w:rsidR="0009099B" w:rsidRPr="00EC748D" w:rsidRDefault="0009099B" w:rsidP="0009099B">
      <w:pPr>
        <w:pStyle w:val="Paragraphedeliste"/>
        <w:numPr>
          <w:ilvl w:val="1"/>
          <w:numId w:val="3"/>
        </w:numPr>
        <w:rPr>
          <w:rFonts w:ascii="Times New Roman" w:hAnsi="Times New Roman" w:cs="Times New Roman"/>
          <w:sz w:val="24"/>
          <w:szCs w:val="24"/>
        </w:rPr>
      </w:pPr>
      <w:r w:rsidRPr="00EC748D">
        <w:rPr>
          <w:rFonts w:ascii="Times New Roman" w:hAnsi="Times New Roman" w:cs="Times New Roman"/>
          <w:sz w:val="24"/>
          <w:szCs w:val="24"/>
        </w:rPr>
        <w:t>adresse</w:t>
      </w:r>
    </w:p>
    <w:p w14:paraId="240E2CD6" w14:textId="77777777" w:rsidR="0009099B" w:rsidRPr="00EC748D" w:rsidRDefault="0009099B" w:rsidP="0009099B">
      <w:pPr>
        <w:pStyle w:val="Paragraphedeliste"/>
        <w:numPr>
          <w:ilvl w:val="1"/>
          <w:numId w:val="3"/>
        </w:numPr>
        <w:rPr>
          <w:rFonts w:ascii="Times New Roman" w:hAnsi="Times New Roman" w:cs="Times New Roman"/>
          <w:sz w:val="24"/>
          <w:szCs w:val="24"/>
        </w:rPr>
      </w:pPr>
      <w:r w:rsidRPr="00EC748D">
        <w:rPr>
          <w:rFonts w:ascii="Times New Roman" w:hAnsi="Times New Roman" w:cs="Times New Roman"/>
          <w:sz w:val="24"/>
          <w:szCs w:val="24"/>
        </w:rPr>
        <w:t>numéro de téléphone</w:t>
      </w:r>
    </w:p>
    <w:p w14:paraId="4EDAD11A" w14:textId="77777777" w:rsidR="0009099B" w:rsidRPr="00EC748D" w:rsidRDefault="0009099B" w:rsidP="0009099B">
      <w:pPr>
        <w:pStyle w:val="Paragraphedeliste"/>
        <w:numPr>
          <w:ilvl w:val="1"/>
          <w:numId w:val="3"/>
        </w:numPr>
        <w:rPr>
          <w:rFonts w:ascii="Times New Roman" w:hAnsi="Times New Roman" w:cs="Times New Roman"/>
          <w:sz w:val="24"/>
          <w:szCs w:val="24"/>
        </w:rPr>
      </w:pPr>
      <w:r w:rsidRPr="00EC748D">
        <w:rPr>
          <w:rFonts w:ascii="Times New Roman" w:hAnsi="Times New Roman" w:cs="Times New Roman"/>
          <w:sz w:val="24"/>
          <w:szCs w:val="24"/>
        </w:rPr>
        <w:t>adresse courriel</w:t>
      </w:r>
    </w:p>
    <w:p w14:paraId="3B94B799" w14:textId="259E9DFE" w:rsidR="0009099B" w:rsidRPr="00EC748D" w:rsidRDefault="0009099B" w:rsidP="0009099B">
      <w:pPr>
        <w:pStyle w:val="Paragraphedeliste"/>
        <w:numPr>
          <w:ilvl w:val="0"/>
          <w:numId w:val="3"/>
        </w:numPr>
        <w:rPr>
          <w:rFonts w:ascii="Times New Roman" w:hAnsi="Times New Roman" w:cs="Times New Roman"/>
          <w:sz w:val="24"/>
          <w:szCs w:val="24"/>
        </w:rPr>
      </w:pPr>
      <w:r w:rsidRPr="00EC748D">
        <w:rPr>
          <w:rFonts w:ascii="Times New Roman" w:hAnsi="Times New Roman" w:cs="Times New Roman"/>
          <w:sz w:val="24"/>
          <w:szCs w:val="24"/>
        </w:rPr>
        <w:t xml:space="preserve">Identification de l’avis d’intention publié dans le SEAO :  </w:t>
      </w:r>
    </w:p>
    <w:p w14:paraId="53544AAA" w14:textId="0C96AE15" w:rsidR="0009099B" w:rsidRPr="00EC748D" w:rsidRDefault="0009099B" w:rsidP="0009099B">
      <w:pPr>
        <w:pStyle w:val="Paragraphedeliste"/>
        <w:numPr>
          <w:ilvl w:val="1"/>
          <w:numId w:val="3"/>
        </w:numPr>
        <w:rPr>
          <w:rFonts w:ascii="Times New Roman" w:hAnsi="Times New Roman" w:cs="Times New Roman"/>
          <w:sz w:val="24"/>
          <w:szCs w:val="24"/>
        </w:rPr>
      </w:pPr>
      <w:r w:rsidRPr="00EC748D">
        <w:rPr>
          <w:rFonts w:ascii="Times New Roman" w:hAnsi="Times New Roman" w:cs="Times New Roman"/>
          <w:sz w:val="24"/>
          <w:szCs w:val="24"/>
        </w:rPr>
        <w:t>numéro de contrat</w:t>
      </w:r>
    </w:p>
    <w:p w14:paraId="63C12CAE" w14:textId="77777777" w:rsidR="0009099B" w:rsidRPr="00EC748D" w:rsidRDefault="0009099B" w:rsidP="0009099B">
      <w:pPr>
        <w:pStyle w:val="Paragraphedeliste"/>
        <w:numPr>
          <w:ilvl w:val="1"/>
          <w:numId w:val="3"/>
        </w:numPr>
        <w:rPr>
          <w:rFonts w:ascii="Times New Roman" w:hAnsi="Times New Roman" w:cs="Times New Roman"/>
          <w:sz w:val="24"/>
          <w:szCs w:val="24"/>
        </w:rPr>
      </w:pPr>
      <w:r w:rsidRPr="00EC748D">
        <w:rPr>
          <w:rFonts w:ascii="Times New Roman" w:hAnsi="Times New Roman" w:cs="Times New Roman"/>
          <w:sz w:val="24"/>
          <w:szCs w:val="24"/>
        </w:rPr>
        <w:t>numéro de référence SEAO</w:t>
      </w:r>
    </w:p>
    <w:p w14:paraId="04DBEFA6" w14:textId="77777777" w:rsidR="0009099B" w:rsidRPr="00EC748D" w:rsidRDefault="0009099B" w:rsidP="0009099B">
      <w:pPr>
        <w:pStyle w:val="Paragraphedeliste"/>
        <w:numPr>
          <w:ilvl w:val="1"/>
          <w:numId w:val="3"/>
        </w:numPr>
        <w:rPr>
          <w:rFonts w:ascii="Times New Roman" w:hAnsi="Times New Roman" w:cs="Times New Roman"/>
          <w:sz w:val="24"/>
          <w:szCs w:val="24"/>
        </w:rPr>
      </w:pPr>
      <w:r w:rsidRPr="00EC748D">
        <w:rPr>
          <w:rFonts w:ascii="Times New Roman" w:hAnsi="Times New Roman" w:cs="Times New Roman"/>
          <w:sz w:val="24"/>
          <w:szCs w:val="24"/>
        </w:rPr>
        <w:t>titre</w:t>
      </w:r>
    </w:p>
    <w:p w14:paraId="3A0BD5C9" w14:textId="68780811" w:rsidR="0009099B" w:rsidRPr="00BD7BEC" w:rsidRDefault="0009099B" w:rsidP="0009099B">
      <w:pPr>
        <w:pStyle w:val="Paragraphedeliste"/>
        <w:numPr>
          <w:ilvl w:val="0"/>
          <w:numId w:val="3"/>
        </w:numPr>
        <w:rPr>
          <w:rFonts w:ascii="Times New Roman" w:hAnsi="Times New Roman" w:cs="Times New Roman"/>
          <w:sz w:val="24"/>
          <w:szCs w:val="24"/>
        </w:rPr>
      </w:pPr>
      <w:r w:rsidRPr="00EC748D">
        <w:rPr>
          <w:rFonts w:ascii="Times New Roman" w:hAnsi="Times New Roman" w:cs="Times New Roman"/>
          <w:sz w:val="24"/>
          <w:szCs w:val="24"/>
        </w:rPr>
        <w:t>Exposé détaillé et documentation démontrant que la personne est une mesure de réaliser le contrat en fonctions besoins et de obligations énoncés dans l’avis d’intention.</w:t>
      </w:r>
    </w:p>
    <w:p w14:paraId="2E8BABE9" w14:textId="56AB16D5" w:rsidR="002D61CE" w:rsidRPr="00BD7BEC" w:rsidRDefault="002D61CE" w:rsidP="002D61CE">
      <w:pPr>
        <w:rPr>
          <w:rFonts w:ascii="Times New Roman" w:hAnsi="Times New Roman" w:cs="Times New Roman"/>
          <w:b/>
          <w:sz w:val="24"/>
          <w:szCs w:val="24"/>
        </w:rPr>
      </w:pPr>
      <w:r w:rsidRPr="00EC748D">
        <w:rPr>
          <w:rFonts w:ascii="Times New Roman" w:hAnsi="Times New Roman" w:cs="Times New Roman"/>
          <w:b/>
          <w:sz w:val="24"/>
          <w:szCs w:val="24"/>
        </w:rPr>
        <w:lastRenderedPageBreak/>
        <w:t xml:space="preserve">6.4 Critères d’admissibilité d’une manifestation d’intérêt </w:t>
      </w:r>
    </w:p>
    <w:p w14:paraId="4BA5D554" w14:textId="640999F2" w:rsidR="002D61CE" w:rsidRPr="00EC748D" w:rsidRDefault="002D61CE" w:rsidP="002D61CE">
      <w:pPr>
        <w:rPr>
          <w:rFonts w:ascii="Times New Roman" w:hAnsi="Times New Roman" w:cs="Times New Roman"/>
          <w:sz w:val="24"/>
          <w:szCs w:val="24"/>
        </w:rPr>
      </w:pPr>
      <w:r w:rsidRPr="00EC748D">
        <w:rPr>
          <w:rFonts w:ascii="Times New Roman" w:hAnsi="Times New Roman" w:cs="Times New Roman"/>
          <w:sz w:val="24"/>
          <w:szCs w:val="24"/>
        </w:rPr>
        <w:t xml:space="preserve">Pour qu’une manifestation d’intérêt puisse faire l’objet d’un examen par le responsable désigné, elle doit remplir les conditions suivantes : </w:t>
      </w:r>
    </w:p>
    <w:p w14:paraId="77E1C56D" w14:textId="77777777" w:rsidR="00BD7BEC" w:rsidRDefault="002D61CE" w:rsidP="00BD7BEC">
      <w:pPr>
        <w:spacing w:after="0"/>
        <w:ind w:left="142" w:hanging="142"/>
        <w:rPr>
          <w:rFonts w:ascii="Times New Roman" w:hAnsi="Times New Roman" w:cs="Times New Roman"/>
          <w:sz w:val="24"/>
          <w:szCs w:val="24"/>
        </w:rPr>
      </w:pPr>
      <w:r w:rsidRPr="00EC748D">
        <w:rPr>
          <w:rFonts w:ascii="Times New Roman" w:hAnsi="Times New Roman" w:cs="Times New Roman"/>
          <w:sz w:val="24"/>
          <w:szCs w:val="24"/>
        </w:rPr>
        <w:t>a) Être transmise par voie électronique au responsable désigné;</w:t>
      </w:r>
    </w:p>
    <w:p w14:paraId="13CADF33" w14:textId="77777777" w:rsidR="00BD7BEC" w:rsidRDefault="002D61CE" w:rsidP="00BD7BEC">
      <w:pPr>
        <w:spacing w:after="0"/>
        <w:ind w:left="284" w:hanging="284"/>
        <w:rPr>
          <w:rFonts w:ascii="Times New Roman" w:hAnsi="Times New Roman" w:cs="Times New Roman"/>
          <w:sz w:val="24"/>
          <w:szCs w:val="24"/>
        </w:rPr>
      </w:pPr>
      <w:r w:rsidRPr="00EC748D">
        <w:rPr>
          <w:rFonts w:ascii="Times New Roman" w:hAnsi="Times New Roman" w:cs="Times New Roman"/>
          <w:sz w:val="24"/>
          <w:szCs w:val="24"/>
        </w:rPr>
        <w:t xml:space="preserve">b) Être reçue par le responsable désigné au plus tard à la date limite fixée dans </w:t>
      </w:r>
      <w:r w:rsidR="00BD7BEC" w:rsidRPr="00EC748D">
        <w:rPr>
          <w:rFonts w:ascii="Times New Roman" w:hAnsi="Times New Roman" w:cs="Times New Roman"/>
          <w:sz w:val="24"/>
          <w:szCs w:val="24"/>
        </w:rPr>
        <w:t>l’avis d’intention</w:t>
      </w:r>
      <w:r w:rsidRPr="00EC748D">
        <w:rPr>
          <w:rFonts w:ascii="Times New Roman" w:hAnsi="Times New Roman" w:cs="Times New Roman"/>
          <w:sz w:val="24"/>
          <w:szCs w:val="24"/>
        </w:rPr>
        <w:t xml:space="preserve"> publié dans le SEAO; </w:t>
      </w:r>
    </w:p>
    <w:p w14:paraId="73C0D740" w14:textId="77777777" w:rsidR="00BD7BEC" w:rsidRDefault="002D61CE" w:rsidP="00BD7BEC">
      <w:pPr>
        <w:spacing w:after="0"/>
        <w:ind w:left="284" w:hanging="284"/>
        <w:rPr>
          <w:rFonts w:ascii="Times New Roman" w:hAnsi="Times New Roman" w:cs="Times New Roman"/>
          <w:sz w:val="24"/>
          <w:szCs w:val="24"/>
        </w:rPr>
      </w:pPr>
      <w:r w:rsidRPr="00EC748D">
        <w:rPr>
          <w:rFonts w:ascii="Times New Roman" w:hAnsi="Times New Roman" w:cs="Times New Roman"/>
          <w:sz w:val="24"/>
          <w:szCs w:val="24"/>
        </w:rPr>
        <w:t xml:space="preserve">c) Porter sur un contrat visé; </w:t>
      </w:r>
    </w:p>
    <w:p w14:paraId="33F5D840" w14:textId="28AC4431" w:rsidR="002D61CE" w:rsidRPr="00EC748D" w:rsidRDefault="002D61CE" w:rsidP="00BD7BEC">
      <w:pPr>
        <w:spacing w:after="0"/>
        <w:ind w:left="284" w:hanging="284"/>
        <w:rPr>
          <w:rFonts w:ascii="Times New Roman" w:hAnsi="Times New Roman" w:cs="Times New Roman"/>
          <w:sz w:val="24"/>
          <w:szCs w:val="24"/>
        </w:rPr>
      </w:pPr>
      <w:r w:rsidRPr="00EC748D">
        <w:rPr>
          <w:rFonts w:ascii="Times New Roman" w:hAnsi="Times New Roman" w:cs="Times New Roman"/>
          <w:sz w:val="24"/>
          <w:szCs w:val="24"/>
        </w:rPr>
        <w:t xml:space="preserve">d) Être fondée sur le seul motif énuméré à l’article 6.1 de la présente procédure. </w:t>
      </w:r>
    </w:p>
    <w:p w14:paraId="494F709D" w14:textId="77777777" w:rsidR="00BD7BEC" w:rsidRDefault="002D61CE" w:rsidP="002D61CE">
      <w:pPr>
        <w:rPr>
          <w:rFonts w:ascii="Times New Roman" w:hAnsi="Times New Roman" w:cs="Times New Roman"/>
          <w:sz w:val="24"/>
          <w:szCs w:val="24"/>
        </w:rPr>
      </w:pPr>
      <w:r w:rsidRPr="00EC748D">
        <w:rPr>
          <w:rFonts w:ascii="Times New Roman" w:hAnsi="Times New Roman" w:cs="Times New Roman"/>
          <w:sz w:val="24"/>
          <w:szCs w:val="24"/>
        </w:rPr>
        <w:t xml:space="preserve"> </w:t>
      </w:r>
    </w:p>
    <w:p w14:paraId="66F73D1B" w14:textId="22F92FF2" w:rsidR="002D61CE" w:rsidRPr="00EC748D" w:rsidRDefault="002D61CE" w:rsidP="002D61CE">
      <w:pPr>
        <w:rPr>
          <w:rFonts w:ascii="Times New Roman" w:hAnsi="Times New Roman" w:cs="Times New Roman"/>
          <w:sz w:val="24"/>
          <w:szCs w:val="24"/>
        </w:rPr>
      </w:pPr>
      <w:r w:rsidRPr="00EC748D">
        <w:rPr>
          <w:rFonts w:ascii="Times New Roman" w:hAnsi="Times New Roman" w:cs="Times New Roman"/>
          <w:b/>
          <w:sz w:val="24"/>
          <w:szCs w:val="24"/>
        </w:rPr>
        <w:t xml:space="preserve">6.5 Réception et traitement de la manifestation d’intérêt </w:t>
      </w:r>
    </w:p>
    <w:p w14:paraId="578E0F88" w14:textId="5CF1AD17" w:rsidR="002D61CE" w:rsidRPr="00EC748D" w:rsidRDefault="002D61CE" w:rsidP="004C469F">
      <w:pPr>
        <w:jc w:val="both"/>
        <w:rPr>
          <w:rFonts w:ascii="Times New Roman" w:hAnsi="Times New Roman" w:cs="Times New Roman"/>
          <w:sz w:val="24"/>
          <w:szCs w:val="24"/>
        </w:rPr>
      </w:pPr>
      <w:r w:rsidRPr="00EC748D">
        <w:rPr>
          <w:rFonts w:ascii="Times New Roman" w:hAnsi="Times New Roman" w:cs="Times New Roman"/>
          <w:sz w:val="24"/>
          <w:szCs w:val="24"/>
        </w:rPr>
        <w:t xml:space="preserve">Sur réception d’une manifestation d’intérêt, le responsable désigné procède à l’examen et à l’analyse de celle-ci conformément à la présente disposition. </w:t>
      </w:r>
    </w:p>
    <w:p w14:paraId="39786B2A" w14:textId="049E4DB6" w:rsidR="002D61CE" w:rsidRPr="00EC748D" w:rsidRDefault="002D61CE" w:rsidP="004C469F">
      <w:pPr>
        <w:jc w:val="both"/>
        <w:rPr>
          <w:rFonts w:ascii="Times New Roman" w:hAnsi="Times New Roman" w:cs="Times New Roman"/>
          <w:sz w:val="24"/>
          <w:szCs w:val="24"/>
        </w:rPr>
      </w:pPr>
      <w:r w:rsidRPr="00EC748D">
        <w:rPr>
          <w:rFonts w:ascii="Times New Roman" w:hAnsi="Times New Roman" w:cs="Times New Roman"/>
          <w:sz w:val="24"/>
          <w:szCs w:val="24"/>
        </w:rPr>
        <w:t xml:space="preserve">Il s’assure que les critères d’admissibilité prévus à l’article 6.4 sont rencontrés. </w:t>
      </w:r>
    </w:p>
    <w:p w14:paraId="25B1B1E0" w14:textId="1F555A90" w:rsidR="002D61CE" w:rsidRPr="00EC748D" w:rsidRDefault="002D61CE" w:rsidP="004C469F">
      <w:pPr>
        <w:jc w:val="both"/>
        <w:rPr>
          <w:rFonts w:ascii="Times New Roman" w:hAnsi="Times New Roman" w:cs="Times New Roman"/>
          <w:sz w:val="24"/>
          <w:szCs w:val="24"/>
        </w:rPr>
      </w:pPr>
      <w:r w:rsidRPr="00EC748D">
        <w:rPr>
          <w:rFonts w:ascii="Times New Roman" w:hAnsi="Times New Roman" w:cs="Times New Roman"/>
          <w:sz w:val="24"/>
          <w:szCs w:val="24"/>
        </w:rPr>
        <w:t xml:space="preserve">Il convient, avec le responsable du contrat ou le service requérant concerné par l’avis d’intention, des vérifications qui doivent être effectuées afin de s’assurer de la capacité de la personne à réaliser le contrat en fonction des besoins et </w:t>
      </w:r>
      <w:r w:rsidR="00430F63" w:rsidRPr="00EC748D">
        <w:rPr>
          <w:rFonts w:ascii="Times New Roman" w:hAnsi="Times New Roman" w:cs="Times New Roman"/>
          <w:sz w:val="24"/>
          <w:szCs w:val="24"/>
        </w:rPr>
        <w:t>des obligations énoncées</w:t>
      </w:r>
      <w:r w:rsidRPr="00EC748D">
        <w:rPr>
          <w:rFonts w:ascii="Times New Roman" w:hAnsi="Times New Roman" w:cs="Times New Roman"/>
          <w:sz w:val="24"/>
          <w:szCs w:val="24"/>
        </w:rPr>
        <w:t xml:space="preserve"> dans cet avis. </w:t>
      </w:r>
    </w:p>
    <w:p w14:paraId="224A964A" w14:textId="2BDBD987" w:rsidR="002D61CE" w:rsidRPr="00EC748D" w:rsidRDefault="002D61CE" w:rsidP="004C469F">
      <w:pPr>
        <w:jc w:val="both"/>
        <w:rPr>
          <w:rFonts w:ascii="Times New Roman" w:hAnsi="Times New Roman" w:cs="Times New Roman"/>
          <w:sz w:val="24"/>
          <w:szCs w:val="24"/>
        </w:rPr>
      </w:pPr>
      <w:r w:rsidRPr="00EC748D">
        <w:rPr>
          <w:rFonts w:ascii="Times New Roman" w:hAnsi="Times New Roman" w:cs="Times New Roman"/>
          <w:sz w:val="24"/>
          <w:szCs w:val="24"/>
        </w:rPr>
        <w:t xml:space="preserve">Dans le cadre du traitement de la manifestation d’intérêt, le responsable désigné peut s’adjoindre les services de ressources externes. </w:t>
      </w:r>
    </w:p>
    <w:p w14:paraId="62031A5B" w14:textId="04D51697" w:rsidR="002D61CE" w:rsidRPr="00EC748D" w:rsidRDefault="002D61CE" w:rsidP="004C469F">
      <w:pPr>
        <w:jc w:val="both"/>
        <w:rPr>
          <w:rFonts w:ascii="Times New Roman" w:hAnsi="Times New Roman" w:cs="Times New Roman"/>
          <w:sz w:val="24"/>
          <w:szCs w:val="24"/>
        </w:rPr>
      </w:pPr>
      <w:r w:rsidRPr="00EC748D">
        <w:rPr>
          <w:rFonts w:ascii="Times New Roman" w:hAnsi="Times New Roman" w:cs="Times New Roman"/>
          <w:sz w:val="24"/>
          <w:szCs w:val="24"/>
        </w:rPr>
        <w:t xml:space="preserve">Le responsable désigné doit, lorsque les vérifications et analyses effectuées démontrent que la personne est en mesure de réaliser le contrat, accepter la manifestation d’intérêt et recommander de ne pas conclure le contrat de gré à gré. Dans le cas contraire, le responsable désigné recommande de poursuivre le processus d’attribution avec le fournisseur unique. </w:t>
      </w:r>
    </w:p>
    <w:p w14:paraId="2C16EDA0" w14:textId="77777777" w:rsidR="002D61CE" w:rsidRPr="00EC748D" w:rsidRDefault="002D61CE" w:rsidP="002D61CE">
      <w:pPr>
        <w:rPr>
          <w:rFonts w:ascii="Times New Roman" w:hAnsi="Times New Roman" w:cs="Times New Roman"/>
          <w:b/>
          <w:sz w:val="24"/>
          <w:szCs w:val="24"/>
        </w:rPr>
      </w:pPr>
      <w:r w:rsidRPr="00EC748D">
        <w:rPr>
          <w:rFonts w:ascii="Times New Roman" w:hAnsi="Times New Roman" w:cs="Times New Roman"/>
          <w:b/>
          <w:sz w:val="24"/>
          <w:szCs w:val="24"/>
        </w:rPr>
        <w:t xml:space="preserve">6.6 Décision </w:t>
      </w:r>
    </w:p>
    <w:p w14:paraId="14C442A6" w14:textId="02156732" w:rsidR="002D61CE" w:rsidRPr="00EC748D" w:rsidRDefault="002D61CE" w:rsidP="004C469F">
      <w:pPr>
        <w:jc w:val="both"/>
        <w:rPr>
          <w:rFonts w:ascii="Times New Roman" w:hAnsi="Times New Roman" w:cs="Times New Roman"/>
          <w:sz w:val="24"/>
          <w:szCs w:val="24"/>
        </w:rPr>
      </w:pPr>
      <w:r w:rsidRPr="00EC748D">
        <w:rPr>
          <w:rFonts w:ascii="Times New Roman" w:hAnsi="Times New Roman" w:cs="Times New Roman"/>
          <w:sz w:val="24"/>
          <w:szCs w:val="24"/>
        </w:rPr>
        <w:t xml:space="preserve">Le responsable désigné doit transmettre la décision à la personne qui a manifesté son intérêt par voie électronique au moins sept jours avant la date prévue dans l’avis d’intention pour la conclusion du contrat. </w:t>
      </w:r>
    </w:p>
    <w:p w14:paraId="7D919685" w14:textId="36D9D0F0" w:rsidR="002D61CE" w:rsidRPr="00EC748D" w:rsidRDefault="002D61CE" w:rsidP="004C469F">
      <w:pPr>
        <w:jc w:val="both"/>
        <w:rPr>
          <w:rFonts w:ascii="Times New Roman" w:hAnsi="Times New Roman" w:cs="Times New Roman"/>
          <w:sz w:val="24"/>
          <w:szCs w:val="24"/>
        </w:rPr>
      </w:pPr>
      <w:r w:rsidRPr="00EC748D">
        <w:rPr>
          <w:rFonts w:ascii="Times New Roman" w:hAnsi="Times New Roman" w:cs="Times New Roman"/>
          <w:sz w:val="24"/>
          <w:szCs w:val="24"/>
        </w:rPr>
        <w:t xml:space="preserve">Si ce délai ne peut être respecté, la date de conclusion du contrat doit être reportée d’autant de jours qu’il en faut pour le respecter. </w:t>
      </w:r>
    </w:p>
    <w:p w14:paraId="55487A14" w14:textId="77777777" w:rsidR="002D61CE" w:rsidRPr="00EC748D" w:rsidRDefault="002D61CE" w:rsidP="004C469F">
      <w:pPr>
        <w:jc w:val="both"/>
        <w:rPr>
          <w:rFonts w:ascii="Times New Roman" w:hAnsi="Times New Roman" w:cs="Times New Roman"/>
          <w:sz w:val="24"/>
          <w:szCs w:val="24"/>
        </w:rPr>
      </w:pPr>
      <w:r w:rsidRPr="00EC748D">
        <w:rPr>
          <w:rFonts w:ascii="Times New Roman" w:hAnsi="Times New Roman" w:cs="Times New Roman"/>
          <w:sz w:val="24"/>
          <w:szCs w:val="24"/>
        </w:rPr>
        <w:t xml:space="preserve">La décision doit indiquer à la personne qui a manifesté son intérêt qu’il dispose d’un délai de trois jours suivant la réception de la décision pour formuler, conformément à l’article 38 de la Loi, une plainte auprès de l’Autorité des marchés publics. </w:t>
      </w:r>
    </w:p>
    <w:p w14:paraId="0204EED1" w14:textId="77777777" w:rsidR="004C469F" w:rsidRDefault="004C469F" w:rsidP="002D61CE">
      <w:pPr>
        <w:rPr>
          <w:rFonts w:ascii="Times New Roman" w:hAnsi="Times New Roman" w:cs="Times New Roman"/>
          <w:sz w:val="24"/>
          <w:szCs w:val="24"/>
        </w:rPr>
      </w:pPr>
    </w:p>
    <w:p w14:paraId="4DF43586" w14:textId="77777777" w:rsidR="004C469F" w:rsidRDefault="004C469F" w:rsidP="002D61CE">
      <w:pPr>
        <w:rPr>
          <w:rFonts w:ascii="Times New Roman" w:hAnsi="Times New Roman" w:cs="Times New Roman"/>
          <w:sz w:val="24"/>
          <w:szCs w:val="24"/>
        </w:rPr>
      </w:pPr>
    </w:p>
    <w:p w14:paraId="64DC6C64" w14:textId="77777777" w:rsidR="004C469F" w:rsidRDefault="004C469F" w:rsidP="002D61CE">
      <w:pPr>
        <w:rPr>
          <w:rFonts w:ascii="Times New Roman" w:hAnsi="Times New Roman" w:cs="Times New Roman"/>
          <w:sz w:val="24"/>
          <w:szCs w:val="24"/>
        </w:rPr>
      </w:pPr>
    </w:p>
    <w:p w14:paraId="19AF0B8B" w14:textId="77777777" w:rsidR="004C469F" w:rsidRDefault="004C469F" w:rsidP="002D61CE">
      <w:pPr>
        <w:rPr>
          <w:rFonts w:ascii="Times New Roman" w:hAnsi="Times New Roman" w:cs="Times New Roman"/>
          <w:sz w:val="24"/>
          <w:szCs w:val="24"/>
        </w:rPr>
      </w:pPr>
    </w:p>
    <w:p w14:paraId="0AB3D33C" w14:textId="77777777" w:rsidR="004C469F" w:rsidRDefault="004C469F" w:rsidP="002D61CE">
      <w:pPr>
        <w:rPr>
          <w:rFonts w:ascii="Times New Roman" w:hAnsi="Times New Roman" w:cs="Times New Roman"/>
          <w:sz w:val="24"/>
          <w:szCs w:val="24"/>
        </w:rPr>
      </w:pPr>
    </w:p>
    <w:p w14:paraId="58804494" w14:textId="3239F604" w:rsidR="002D61CE" w:rsidRPr="00EC748D" w:rsidRDefault="002D61CE" w:rsidP="002D61CE">
      <w:pPr>
        <w:rPr>
          <w:rFonts w:ascii="Times New Roman" w:hAnsi="Times New Roman" w:cs="Times New Roman"/>
          <w:sz w:val="24"/>
          <w:szCs w:val="24"/>
          <w:u w:val="single"/>
        </w:rPr>
      </w:pPr>
    </w:p>
    <w:p w14:paraId="5EF6B011" w14:textId="4FD53BB4" w:rsidR="002D61CE" w:rsidRPr="00EC748D" w:rsidRDefault="002D61CE" w:rsidP="002D61CE">
      <w:pPr>
        <w:rPr>
          <w:rFonts w:ascii="Times New Roman" w:hAnsi="Times New Roman" w:cs="Times New Roman"/>
          <w:b/>
          <w:sz w:val="24"/>
          <w:szCs w:val="24"/>
        </w:rPr>
      </w:pPr>
      <w:r w:rsidRPr="00EC748D">
        <w:rPr>
          <w:rFonts w:ascii="Times New Roman" w:hAnsi="Times New Roman" w:cs="Times New Roman"/>
          <w:b/>
          <w:sz w:val="24"/>
          <w:szCs w:val="24"/>
          <w:u w:val="single"/>
        </w:rPr>
        <w:lastRenderedPageBreak/>
        <w:t xml:space="preserve"> ARTICLE </w:t>
      </w:r>
      <w:r w:rsidR="004C469F" w:rsidRPr="00EC748D">
        <w:rPr>
          <w:rFonts w:ascii="Times New Roman" w:hAnsi="Times New Roman" w:cs="Times New Roman"/>
          <w:b/>
          <w:sz w:val="24"/>
          <w:szCs w:val="24"/>
          <w:u w:val="single"/>
        </w:rPr>
        <w:t>7</w:t>
      </w:r>
      <w:r w:rsidR="004C469F" w:rsidRPr="00EC748D">
        <w:rPr>
          <w:rFonts w:ascii="Times New Roman" w:hAnsi="Times New Roman" w:cs="Times New Roman"/>
          <w:b/>
          <w:sz w:val="24"/>
          <w:szCs w:val="24"/>
        </w:rPr>
        <w:t xml:space="preserve"> ENTRÉE</w:t>
      </w:r>
      <w:r w:rsidRPr="00EC748D">
        <w:rPr>
          <w:rFonts w:ascii="Times New Roman" w:hAnsi="Times New Roman" w:cs="Times New Roman"/>
          <w:b/>
          <w:sz w:val="24"/>
          <w:szCs w:val="24"/>
        </w:rPr>
        <w:t xml:space="preserve"> EN VIGUEUR ET ACCESSIBILITÉ </w:t>
      </w:r>
    </w:p>
    <w:p w14:paraId="53F36266" w14:textId="54CB61B4" w:rsidR="002D61CE" w:rsidRPr="00EC748D" w:rsidRDefault="004C469F" w:rsidP="002D61CE">
      <w:pPr>
        <w:rPr>
          <w:rFonts w:ascii="Times New Roman" w:hAnsi="Times New Roman" w:cs="Times New Roman"/>
          <w:sz w:val="24"/>
          <w:szCs w:val="24"/>
        </w:rPr>
      </w:pPr>
      <w:r>
        <w:rPr>
          <w:rFonts w:ascii="Times New Roman" w:hAnsi="Times New Roman" w:cs="Times New Roman"/>
          <w:sz w:val="24"/>
          <w:szCs w:val="24"/>
        </w:rPr>
        <w:t>L</w:t>
      </w:r>
      <w:r w:rsidR="002D61CE" w:rsidRPr="00EC748D">
        <w:rPr>
          <w:rFonts w:ascii="Times New Roman" w:hAnsi="Times New Roman" w:cs="Times New Roman"/>
          <w:sz w:val="24"/>
          <w:szCs w:val="24"/>
        </w:rPr>
        <w:t>a présente procédure entre en vigueur</w:t>
      </w:r>
      <w:r w:rsidR="00FE0674" w:rsidRPr="00EC748D">
        <w:rPr>
          <w:rFonts w:ascii="Times New Roman" w:hAnsi="Times New Roman" w:cs="Times New Roman"/>
          <w:sz w:val="24"/>
          <w:szCs w:val="24"/>
        </w:rPr>
        <w:t xml:space="preserve"> en date du</w:t>
      </w:r>
      <w:r w:rsidR="002D61CE" w:rsidRPr="00EC748D">
        <w:rPr>
          <w:rFonts w:ascii="Times New Roman" w:hAnsi="Times New Roman" w:cs="Times New Roman"/>
          <w:sz w:val="24"/>
          <w:szCs w:val="24"/>
        </w:rPr>
        <w:t xml:space="preserve"> </w:t>
      </w:r>
      <w:r w:rsidR="00314452">
        <w:rPr>
          <w:rFonts w:ascii="Times New Roman" w:hAnsi="Times New Roman" w:cs="Times New Roman"/>
          <w:sz w:val="24"/>
          <w:szCs w:val="24"/>
        </w:rPr>
        <w:t>3 février 2026</w:t>
      </w:r>
      <w:r w:rsidR="002D61CE" w:rsidRPr="00EC748D">
        <w:rPr>
          <w:rFonts w:ascii="Times New Roman" w:hAnsi="Times New Roman" w:cs="Times New Roman"/>
          <w:sz w:val="24"/>
          <w:szCs w:val="24"/>
        </w:rPr>
        <w:t xml:space="preserve">. </w:t>
      </w:r>
    </w:p>
    <w:p w14:paraId="7028D90B" w14:textId="2B156E2B" w:rsidR="00D14347" w:rsidRPr="00EC748D" w:rsidRDefault="002D61CE" w:rsidP="002D61CE">
      <w:pPr>
        <w:rPr>
          <w:rFonts w:ascii="Times New Roman" w:hAnsi="Times New Roman" w:cs="Times New Roman"/>
          <w:sz w:val="24"/>
          <w:szCs w:val="24"/>
        </w:rPr>
      </w:pPr>
      <w:r w:rsidRPr="00EC748D">
        <w:rPr>
          <w:rFonts w:ascii="Times New Roman" w:hAnsi="Times New Roman" w:cs="Times New Roman"/>
          <w:sz w:val="24"/>
          <w:szCs w:val="24"/>
        </w:rPr>
        <w:t>Dès son entrée en vigueur, la Municipalité la rend, conformément à l’article 938.1.2.1 CM accessible en tout temps en la publiant sur son site Internet.</w:t>
      </w:r>
    </w:p>
    <w:p w14:paraId="23E52661" w14:textId="77777777" w:rsidR="00FA1FD0" w:rsidRPr="00EC748D" w:rsidRDefault="00FA1FD0" w:rsidP="00FA1FD0">
      <w:pPr>
        <w:rPr>
          <w:rFonts w:ascii="Times New Roman" w:hAnsi="Times New Roman" w:cs="Times New Roman"/>
          <w:sz w:val="24"/>
          <w:szCs w:val="24"/>
        </w:rPr>
      </w:pPr>
      <w:r w:rsidRPr="00EC748D">
        <w:rPr>
          <w:rFonts w:ascii="Times New Roman" w:hAnsi="Times New Roman" w:cs="Times New Roman"/>
          <w:sz w:val="24"/>
          <w:szCs w:val="24"/>
        </w:rPr>
        <w:t>Annexe I </w:t>
      </w:r>
      <w:r w:rsidRPr="00EC748D">
        <w:rPr>
          <w:rFonts w:ascii="Times New Roman" w:hAnsi="Times New Roman" w:cs="Times New Roman"/>
          <w:sz w:val="24"/>
          <w:szCs w:val="24"/>
        </w:rPr>
        <w:tab/>
        <w:t>: Avis relatif à l’intérêt</w:t>
      </w:r>
    </w:p>
    <w:p w14:paraId="28FE101C" w14:textId="77777777" w:rsidR="00FA1FD0" w:rsidRPr="00EC748D" w:rsidRDefault="00FA1FD0" w:rsidP="00FA1FD0">
      <w:pPr>
        <w:rPr>
          <w:rFonts w:ascii="Times New Roman" w:hAnsi="Times New Roman" w:cs="Times New Roman"/>
          <w:sz w:val="24"/>
          <w:szCs w:val="24"/>
        </w:rPr>
      </w:pPr>
      <w:r w:rsidRPr="00EC748D">
        <w:rPr>
          <w:rFonts w:ascii="Times New Roman" w:hAnsi="Times New Roman" w:cs="Times New Roman"/>
          <w:sz w:val="24"/>
          <w:szCs w:val="24"/>
        </w:rPr>
        <w:t>Annexe II</w:t>
      </w:r>
      <w:r w:rsidRPr="00EC748D">
        <w:rPr>
          <w:rFonts w:ascii="Times New Roman" w:hAnsi="Times New Roman" w:cs="Times New Roman"/>
          <w:sz w:val="24"/>
          <w:szCs w:val="24"/>
        </w:rPr>
        <w:tab/>
        <w:t>: Avis d’irrecevabilité</w:t>
      </w:r>
    </w:p>
    <w:p w14:paraId="35BCD6D8" w14:textId="77777777" w:rsidR="00FA1FD0" w:rsidRPr="00EC748D" w:rsidRDefault="00FA1FD0" w:rsidP="00FA1FD0">
      <w:pPr>
        <w:rPr>
          <w:rFonts w:ascii="Times New Roman" w:hAnsi="Times New Roman" w:cs="Times New Roman"/>
          <w:sz w:val="24"/>
          <w:szCs w:val="24"/>
        </w:rPr>
      </w:pPr>
      <w:r w:rsidRPr="00EC748D">
        <w:rPr>
          <w:rFonts w:ascii="Times New Roman" w:hAnsi="Times New Roman" w:cs="Times New Roman"/>
          <w:sz w:val="24"/>
          <w:szCs w:val="24"/>
        </w:rPr>
        <w:t>Annexe III</w:t>
      </w:r>
      <w:r w:rsidRPr="00EC748D">
        <w:rPr>
          <w:rFonts w:ascii="Times New Roman" w:hAnsi="Times New Roman" w:cs="Times New Roman"/>
          <w:sz w:val="24"/>
          <w:szCs w:val="24"/>
        </w:rPr>
        <w:tab/>
        <w:t>: Décision – irrecevabilité</w:t>
      </w:r>
    </w:p>
    <w:p w14:paraId="288AD9B0" w14:textId="77777777" w:rsidR="00FA1FD0" w:rsidRPr="00EC748D" w:rsidRDefault="00FA1FD0" w:rsidP="00FA1FD0">
      <w:pPr>
        <w:rPr>
          <w:rFonts w:ascii="Times New Roman" w:hAnsi="Times New Roman" w:cs="Times New Roman"/>
          <w:sz w:val="24"/>
          <w:szCs w:val="24"/>
        </w:rPr>
      </w:pPr>
      <w:r w:rsidRPr="00EC748D">
        <w:rPr>
          <w:rFonts w:ascii="Times New Roman" w:hAnsi="Times New Roman" w:cs="Times New Roman"/>
          <w:sz w:val="24"/>
          <w:szCs w:val="24"/>
        </w:rPr>
        <w:t>Annexe IV</w:t>
      </w:r>
      <w:r w:rsidRPr="00EC748D">
        <w:rPr>
          <w:rFonts w:ascii="Times New Roman" w:hAnsi="Times New Roman" w:cs="Times New Roman"/>
          <w:sz w:val="24"/>
          <w:szCs w:val="24"/>
        </w:rPr>
        <w:tab/>
        <w:t>: Décision – acceptation de la plainte</w:t>
      </w:r>
    </w:p>
    <w:p w14:paraId="71CDF7C5" w14:textId="77777777" w:rsidR="00FA1FD0" w:rsidRPr="00EC748D" w:rsidRDefault="00FA1FD0" w:rsidP="00FA1FD0">
      <w:pPr>
        <w:rPr>
          <w:rFonts w:ascii="Times New Roman" w:hAnsi="Times New Roman" w:cs="Times New Roman"/>
          <w:sz w:val="24"/>
          <w:szCs w:val="24"/>
        </w:rPr>
      </w:pPr>
      <w:r w:rsidRPr="00EC748D">
        <w:rPr>
          <w:rFonts w:ascii="Times New Roman" w:hAnsi="Times New Roman" w:cs="Times New Roman"/>
          <w:sz w:val="24"/>
          <w:szCs w:val="24"/>
        </w:rPr>
        <w:t>Annexe V</w:t>
      </w:r>
      <w:r w:rsidRPr="00EC748D">
        <w:rPr>
          <w:rFonts w:ascii="Times New Roman" w:hAnsi="Times New Roman" w:cs="Times New Roman"/>
          <w:sz w:val="24"/>
          <w:szCs w:val="24"/>
        </w:rPr>
        <w:tab/>
        <w:t>: Décision – rejet de la plainte</w:t>
      </w:r>
    </w:p>
    <w:p w14:paraId="05A741AC" w14:textId="77777777" w:rsidR="00FA1FD0" w:rsidRPr="00EC748D" w:rsidRDefault="00FA1FD0" w:rsidP="00FA1FD0">
      <w:pPr>
        <w:rPr>
          <w:rFonts w:ascii="Times New Roman" w:hAnsi="Times New Roman" w:cs="Times New Roman"/>
          <w:sz w:val="24"/>
          <w:szCs w:val="24"/>
        </w:rPr>
      </w:pPr>
      <w:r w:rsidRPr="00EC748D">
        <w:rPr>
          <w:rFonts w:ascii="Times New Roman" w:hAnsi="Times New Roman" w:cs="Times New Roman"/>
          <w:sz w:val="24"/>
          <w:szCs w:val="24"/>
        </w:rPr>
        <w:t>Annexe VI</w:t>
      </w:r>
      <w:r w:rsidRPr="00EC748D">
        <w:rPr>
          <w:rFonts w:ascii="Times New Roman" w:hAnsi="Times New Roman" w:cs="Times New Roman"/>
          <w:sz w:val="24"/>
          <w:szCs w:val="24"/>
        </w:rPr>
        <w:tab/>
        <w:t>: Décision – manifestation d’intérêt inadmissible</w:t>
      </w:r>
    </w:p>
    <w:p w14:paraId="7C8F15C2" w14:textId="20F5B9BC" w:rsidR="00FA1FD0" w:rsidRPr="00EC748D" w:rsidRDefault="00FA1FD0" w:rsidP="00FA1FD0">
      <w:pPr>
        <w:rPr>
          <w:rFonts w:ascii="Times New Roman" w:hAnsi="Times New Roman" w:cs="Times New Roman"/>
          <w:sz w:val="24"/>
          <w:szCs w:val="24"/>
        </w:rPr>
      </w:pPr>
      <w:r w:rsidRPr="00EC748D">
        <w:rPr>
          <w:rFonts w:ascii="Times New Roman" w:hAnsi="Times New Roman" w:cs="Times New Roman"/>
          <w:sz w:val="24"/>
          <w:szCs w:val="24"/>
        </w:rPr>
        <w:t>Annexe VII</w:t>
      </w:r>
      <w:r w:rsidRPr="00EC748D">
        <w:rPr>
          <w:rFonts w:ascii="Times New Roman" w:hAnsi="Times New Roman" w:cs="Times New Roman"/>
          <w:sz w:val="24"/>
          <w:szCs w:val="24"/>
        </w:rPr>
        <w:tab/>
        <w:t>: Décision – manifestation d’intérêt acceptée.</w:t>
      </w:r>
    </w:p>
    <w:p w14:paraId="28D1742E" w14:textId="4C468E94" w:rsidR="00455A97" w:rsidRPr="00EC748D" w:rsidRDefault="00455A97" w:rsidP="00455A97">
      <w:pPr>
        <w:rPr>
          <w:rFonts w:ascii="Times New Roman" w:hAnsi="Times New Roman" w:cs="Times New Roman"/>
          <w:sz w:val="24"/>
          <w:szCs w:val="24"/>
        </w:rPr>
      </w:pPr>
      <w:r w:rsidRPr="00EC748D">
        <w:rPr>
          <w:rFonts w:ascii="Times New Roman" w:hAnsi="Times New Roman" w:cs="Times New Roman"/>
          <w:sz w:val="24"/>
          <w:szCs w:val="24"/>
        </w:rPr>
        <w:t>Annexe VIII</w:t>
      </w:r>
      <w:r w:rsidRPr="00EC748D">
        <w:rPr>
          <w:rFonts w:ascii="Times New Roman" w:hAnsi="Times New Roman" w:cs="Times New Roman"/>
          <w:sz w:val="24"/>
          <w:szCs w:val="24"/>
        </w:rPr>
        <w:tab/>
        <w:t>: Décision – manifestation d’intérêt rejetée</w:t>
      </w:r>
    </w:p>
    <w:p w14:paraId="0DE313F4" w14:textId="14B674B8" w:rsidR="00455A97" w:rsidRPr="00EC748D" w:rsidRDefault="00455A97" w:rsidP="00FA1FD0">
      <w:pPr>
        <w:rPr>
          <w:rFonts w:ascii="Times New Roman" w:hAnsi="Times New Roman" w:cs="Times New Roman"/>
          <w:sz w:val="24"/>
          <w:szCs w:val="24"/>
        </w:rPr>
      </w:pPr>
    </w:p>
    <w:p w14:paraId="1842AF1C" w14:textId="77777777" w:rsidR="00FA1FD0" w:rsidRPr="00EC748D" w:rsidRDefault="00FA1FD0" w:rsidP="00FA1FD0">
      <w:pPr>
        <w:rPr>
          <w:rFonts w:ascii="Times New Roman" w:hAnsi="Times New Roman" w:cs="Times New Roman"/>
          <w:sz w:val="24"/>
          <w:szCs w:val="24"/>
        </w:rPr>
      </w:pPr>
    </w:p>
    <w:p w14:paraId="375E52CC" w14:textId="6F9B948E" w:rsidR="00D14347" w:rsidRPr="00EC748D" w:rsidRDefault="00F537EA" w:rsidP="002D61CE">
      <w:pPr>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w:t>
      </w:r>
    </w:p>
    <w:p w14:paraId="67AAC2E3" w14:textId="5924322A" w:rsidR="00F537EA" w:rsidRDefault="00F537EA" w:rsidP="00F537EA">
      <w:pPr>
        <w:spacing w:after="0"/>
        <w:rPr>
          <w:rFonts w:ascii="Times New Roman" w:hAnsi="Times New Roman" w:cs="Times New Roman"/>
          <w:sz w:val="24"/>
          <w:szCs w:val="24"/>
        </w:rPr>
      </w:pPr>
      <w:r>
        <w:rPr>
          <w:rFonts w:ascii="Times New Roman" w:hAnsi="Times New Roman" w:cs="Times New Roman"/>
          <w:sz w:val="24"/>
          <w:szCs w:val="24"/>
        </w:rPr>
        <w:t>Drew Somerville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14452">
        <w:rPr>
          <w:rFonts w:ascii="Times New Roman" w:hAnsi="Times New Roman" w:cs="Times New Roman"/>
          <w:sz w:val="24"/>
          <w:szCs w:val="24"/>
        </w:rPr>
        <w:t>Annick Brunet</w:t>
      </w:r>
    </w:p>
    <w:p w14:paraId="6B64335D" w14:textId="104FC8EC" w:rsidR="00F537EA" w:rsidRDefault="00F537EA" w:rsidP="00F537EA">
      <w:pPr>
        <w:spacing w:after="0"/>
        <w:rPr>
          <w:rFonts w:ascii="Times New Roman" w:hAnsi="Times New Roman" w:cs="Times New Roman"/>
          <w:sz w:val="24"/>
          <w:szCs w:val="24"/>
        </w:rPr>
      </w:pPr>
      <w:r>
        <w:rPr>
          <w:rFonts w:ascii="Times New Roman" w:hAnsi="Times New Roman" w:cs="Times New Roman"/>
          <w:sz w:val="24"/>
          <w:szCs w:val="24"/>
        </w:rPr>
        <w:t>Maire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Directrice générale et </w:t>
      </w:r>
      <w:r w:rsidR="00314452">
        <w:rPr>
          <w:rFonts w:ascii="Times New Roman" w:hAnsi="Times New Roman" w:cs="Times New Roman"/>
          <w:sz w:val="24"/>
          <w:szCs w:val="24"/>
        </w:rPr>
        <w:t>greffière</w:t>
      </w:r>
      <w:r>
        <w:rPr>
          <w:rFonts w:ascii="Times New Roman" w:hAnsi="Times New Roman" w:cs="Times New Roman"/>
          <w:sz w:val="24"/>
          <w:szCs w:val="24"/>
        </w:rPr>
        <w:t>-trésorière</w:t>
      </w:r>
    </w:p>
    <w:p w14:paraId="79B3ACBB" w14:textId="7CF6855B" w:rsidR="004C469F" w:rsidRDefault="004C469F" w:rsidP="002D61CE">
      <w:pPr>
        <w:rPr>
          <w:rFonts w:ascii="Times New Roman" w:hAnsi="Times New Roman" w:cs="Times New Roman"/>
          <w:sz w:val="24"/>
          <w:szCs w:val="24"/>
        </w:rPr>
      </w:pPr>
    </w:p>
    <w:p w14:paraId="1866E4FA" w14:textId="3E6B1A78" w:rsidR="004C469F" w:rsidRDefault="004C469F" w:rsidP="002D61CE">
      <w:pPr>
        <w:rPr>
          <w:rFonts w:ascii="Times New Roman" w:hAnsi="Times New Roman" w:cs="Times New Roman"/>
          <w:sz w:val="24"/>
          <w:szCs w:val="24"/>
        </w:rPr>
      </w:pPr>
    </w:p>
    <w:p w14:paraId="2DE34AA8" w14:textId="03B3D970" w:rsidR="004C469F" w:rsidRDefault="004C469F" w:rsidP="002D61CE">
      <w:pPr>
        <w:rPr>
          <w:rFonts w:ascii="Times New Roman" w:hAnsi="Times New Roman" w:cs="Times New Roman"/>
          <w:sz w:val="24"/>
          <w:szCs w:val="24"/>
        </w:rPr>
      </w:pPr>
    </w:p>
    <w:p w14:paraId="25A95F54" w14:textId="6DBAD17C" w:rsidR="004C469F" w:rsidRDefault="004C469F" w:rsidP="002D61CE">
      <w:pPr>
        <w:rPr>
          <w:rFonts w:ascii="Times New Roman" w:hAnsi="Times New Roman" w:cs="Times New Roman"/>
          <w:sz w:val="24"/>
          <w:szCs w:val="24"/>
        </w:rPr>
      </w:pPr>
    </w:p>
    <w:p w14:paraId="33037630" w14:textId="26D9D7E5" w:rsidR="004C469F" w:rsidRDefault="004C469F" w:rsidP="002D61CE">
      <w:pPr>
        <w:rPr>
          <w:rFonts w:ascii="Times New Roman" w:hAnsi="Times New Roman" w:cs="Times New Roman"/>
          <w:sz w:val="24"/>
          <w:szCs w:val="24"/>
        </w:rPr>
      </w:pPr>
    </w:p>
    <w:p w14:paraId="54FE6D84" w14:textId="3FBC3C4B" w:rsidR="004C469F" w:rsidRDefault="004C469F" w:rsidP="002D61CE">
      <w:pPr>
        <w:rPr>
          <w:rFonts w:ascii="Times New Roman" w:hAnsi="Times New Roman" w:cs="Times New Roman"/>
          <w:sz w:val="24"/>
          <w:szCs w:val="24"/>
        </w:rPr>
      </w:pPr>
    </w:p>
    <w:p w14:paraId="3361CCD5" w14:textId="49FBDB13" w:rsidR="004C469F" w:rsidRDefault="004C469F" w:rsidP="002D61CE">
      <w:pPr>
        <w:rPr>
          <w:rFonts w:ascii="Times New Roman" w:hAnsi="Times New Roman" w:cs="Times New Roman"/>
          <w:sz w:val="24"/>
          <w:szCs w:val="24"/>
        </w:rPr>
      </w:pPr>
    </w:p>
    <w:p w14:paraId="5E103D9E" w14:textId="749FBFC2" w:rsidR="004C469F" w:rsidRDefault="004C469F" w:rsidP="002D61CE">
      <w:pPr>
        <w:rPr>
          <w:rFonts w:ascii="Times New Roman" w:hAnsi="Times New Roman" w:cs="Times New Roman"/>
          <w:sz w:val="24"/>
          <w:szCs w:val="24"/>
        </w:rPr>
      </w:pPr>
    </w:p>
    <w:p w14:paraId="2F8C5A2E" w14:textId="366C7559" w:rsidR="00183A6F" w:rsidRDefault="00183A6F" w:rsidP="002D61CE">
      <w:pPr>
        <w:rPr>
          <w:rFonts w:ascii="Times New Roman" w:hAnsi="Times New Roman" w:cs="Times New Roman"/>
          <w:sz w:val="24"/>
          <w:szCs w:val="24"/>
        </w:rPr>
      </w:pPr>
    </w:p>
    <w:p w14:paraId="79DE9A9D" w14:textId="6BDE7D95" w:rsidR="00183A6F" w:rsidRDefault="00183A6F" w:rsidP="002D61CE">
      <w:pPr>
        <w:rPr>
          <w:rFonts w:ascii="Times New Roman" w:hAnsi="Times New Roman" w:cs="Times New Roman"/>
          <w:sz w:val="24"/>
          <w:szCs w:val="24"/>
        </w:rPr>
      </w:pPr>
    </w:p>
    <w:p w14:paraId="5184A368" w14:textId="687DA45F" w:rsidR="00183A6F" w:rsidRDefault="00183A6F" w:rsidP="002D61CE">
      <w:pPr>
        <w:rPr>
          <w:rFonts w:ascii="Times New Roman" w:hAnsi="Times New Roman" w:cs="Times New Roman"/>
          <w:sz w:val="24"/>
          <w:szCs w:val="24"/>
        </w:rPr>
      </w:pPr>
    </w:p>
    <w:p w14:paraId="3717B750" w14:textId="23E059FF" w:rsidR="00183A6F" w:rsidRDefault="00183A6F" w:rsidP="002D61CE">
      <w:pPr>
        <w:rPr>
          <w:rFonts w:ascii="Times New Roman" w:hAnsi="Times New Roman" w:cs="Times New Roman"/>
          <w:sz w:val="24"/>
          <w:szCs w:val="24"/>
        </w:rPr>
      </w:pPr>
    </w:p>
    <w:p w14:paraId="70E94E9F" w14:textId="417A1270" w:rsidR="00183A6F" w:rsidRDefault="00183A6F" w:rsidP="002D61CE">
      <w:pPr>
        <w:rPr>
          <w:rFonts w:ascii="Times New Roman" w:hAnsi="Times New Roman" w:cs="Times New Roman"/>
          <w:sz w:val="24"/>
          <w:szCs w:val="24"/>
        </w:rPr>
      </w:pPr>
    </w:p>
    <w:p w14:paraId="03222317" w14:textId="4FA8D902" w:rsidR="00183A6F" w:rsidRDefault="00183A6F" w:rsidP="002D61CE">
      <w:pPr>
        <w:rPr>
          <w:rFonts w:ascii="Times New Roman" w:hAnsi="Times New Roman" w:cs="Times New Roman"/>
          <w:sz w:val="24"/>
          <w:szCs w:val="24"/>
        </w:rPr>
      </w:pPr>
    </w:p>
    <w:p w14:paraId="1B9A0FA7" w14:textId="00572FB2" w:rsidR="00183A6F" w:rsidRDefault="00183A6F" w:rsidP="002D61CE">
      <w:pPr>
        <w:rPr>
          <w:rFonts w:ascii="Times New Roman" w:hAnsi="Times New Roman" w:cs="Times New Roman"/>
          <w:sz w:val="24"/>
          <w:szCs w:val="24"/>
        </w:rPr>
      </w:pPr>
    </w:p>
    <w:p w14:paraId="2BCD71B8" w14:textId="03906036" w:rsidR="00183A6F" w:rsidRDefault="00183A6F" w:rsidP="002D61CE">
      <w:pPr>
        <w:rPr>
          <w:rFonts w:ascii="Times New Roman" w:hAnsi="Times New Roman" w:cs="Times New Roman"/>
          <w:sz w:val="24"/>
          <w:szCs w:val="24"/>
        </w:rPr>
      </w:pPr>
    </w:p>
    <w:p w14:paraId="54C7BA9A" w14:textId="77777777" w:rsidR="00183A6F" w:rsidRPr="00EC748D" w:rsidRDefault="00183A6F" w:rsidP="002D61CE">
      <w:pPr>
        <w:rPr>
          <w:rFonts w:ascii="Times New Roman" w:hAnsi="Times New Roman" w:cs="Times New Roman"/>
          <w:sz w:val="24"/>
          <w:szCs w:val="24"/>
        </w:rPr>
      </w:pPr>
    </w:p>
    <w:p w14:paraId="147507BE" w14:textId="77777777" w:rsidR="00FA1FD0" w:rsidRPr="00EC748D" w:rsidRDefault="00FA1FD0" w:rsidP="002D61CE">
      <w:pPr>
        <w:rPr>
          <w:rFonts w:ascii="Times New Roman" w:hAnsi="Times New Roman" w:cs="Times New Roman"/>
          <w:b/>
          <w:sz w:val="24"/>
          <w:szCs w:val="24"/>
        </w:rPr>
      </w:pPr>
      <w:r w:rsidRPr="00EC748D">
        <w:rPr>
          <w:rFonts w:ascii="Times New Roman" w:hAnsi="Times New Roman" w:cs="Times New Roman"/>
          <w:b/>
          <w:sz w:val="24"/>
          <w:szCs w:val="24"/>
        </w:rPr>
        <w:lastRenderedPageBreak/>
        <w:t>ANNEXE I</w:t>
      </w:r>
      <w:r w:rsidRPr="00EC748D">
        <w:rPr>
          <w:rFonts w:ascii="Times New Roman" w:hAnsi="Times New Roman" w:cs="Times New Roman"/>
          <w:b/>
          <w:sz w:val="24"/>
          <w:szCs w:val="24"/>
        </w:rPr>
        <w:br/>
        <w:t xml:space="preserve">Processus d’adjudication </w:t>
      </w:r>
    </w:p>
    <w:p w14:paraId="016D5809" w14:textId="77777777" w:rsidR="00FA1FD0" w:rsidRPr="00EC748D" w:rsidRDefault="00FA1FD0" w:rsidP="002D61CE">
      <w:pPr>
        <w:rPr>
          <w:rFonts w:ascii="Times New Roman" w:hAnsi="Times New Roman" w:cs="Times New Roman"/>
          <w:sz w:val="24"/>
          <w:szCs w:val="24"/>
        </w:rPr>
      </w:pPr>
      <w:r w:rsidRPr="00EC748D">
        <w:rPr>
          <w:rFonts w:ascii="Times New Roman" w:hAnsi="Times New Roman" w:cs="Times New Roman"/>
          <w:b/>
          <w:sz w:val="24"/>
          <w:szCs w:val="24"/>
        </w:rPr>
        <w:t>Avis relatif à l’intérêt</w:t>
      </w:r>
      <w:r w:rsidRPr="00EC748D">
        <w:rPr>
          <w:rFonts w:ascii="Times New Roman" w:hAnsi="Times New Roman" w:cs="Times New Roman"/>
          <w:sz w:val="24"/>
          <w:szCs w:val="24"/>
        </w:rPr>
        <w:t xml:space="preserve"> </w:t>
      </w:r>
      <w:r w:rsidRPr="00EC748D">
        <w:rPr>
          <w:rFonts w:ascii="Times New Roman" w:hAnsi="Times New Roman" w:cs="Times New Roman"/>
          <w:sz w:val="24"/>
          <w:szCs w:val="24"/>
        </w:rPr>
        <w:br/>
        <w:t xml:space="preserve">(articles 5.1 et 5.5 a) de la Procédure) </w:t>
      </w:r>
    </w:p>
    <w:p w14:paraId="06F79864" w14:textId="4EEB6D19" w:rsidR="00FA1FD0" w:rsidRPr="00EC748D" w:rsidRDefault="00FA1FD0" w:rsidP="002D61CE">
      <w:pPr>
        <w:rPr>
          <w:rFonts w:ascii="Times New Roman" w:hAnsi="Times New Roman" w:cs="Times New Roman"/>
          <w:sz w:val="24"/>
          <w:szCs w:val="24"/>
        </w:rPr>
      </w:pPr>
      <w:r w:rsidRPr="00EC748D">
        <w:rPr>
          <w:rFonts w:ascii="Times New Roman" w:hAnsi="Times New Roman" w:cs="Times New Roman"/>
          <w:sz w:val="24"/>
          <w:szCs w:val="24"/>
        </w:rPr>
        <w:t xml:space="preserve">Date : </w:t>
      </w:r>
      <w:r w:rsidRPr="00EC748D">
        <w:rPr>
          <w:rFonts w:ascii="Times New Roman" w:hAnsi="Times New Roman" w:cs="Times New Roman"/>
          <w:color w:val="FF0000"/>
          <w:sz w:val="24"/>
          <w:szCs w:val="24"/>
        </w:rPr>
        <w:t>[</w:t>
      </w:r>
      <w:r w:rsidR="00B42A31" w:rsidRPr="00EC748D">
        <w:rPr>
          <w:rFonts w:ascii="Times New Roman" w:hAnsi="Times New Roman" w:cs="Times New Roman"/>
          <w:color w:val="FF0000"/>
          <w:sz w:val="24"/>
          <w:szCs w:val="24"/>
        </w:rPr>
        <w:t>spéci</w:t>
      </w:r>
      <w:r w:rsidR="005B4B2C" w:rsidRPr="00EC748D">
        <w:rPr>
          <w:rFonts w:ascii="Times New Roman" w:hAnsi="Times New Roman" w:cs="Times New Roman"/>
          <w:color w:val="FF0000"/>
          <w:sz w:val="24"/>
          <w:szCs w:val="24"/>
        </w:rPr>
        <w:t>fier</w:t>
      </w:r>
      <w:r w:rsidR="00B42A31" w:rsidRPr="00EC748D">
        <w:rPr>
          <w:rFonts w:ascii="Times New Roman" w:hAnsi="Times New Roman" w:cs="Times New Roman"/>
          <w:color w:val="FF0000"/>
          <w:sz w:val="24"/>
          <w:szCs w:val="24"/>
        </w:rPr>
        <w:t xml:space="preserve"> la date] </w:t>
      </w:r>
    </w:p>
    <w:p w14:paraId="3A710B6A" w14:textId="41DBFA0D" w:rsidR="00FA1FD0" w:rsidRPr="00EC748D" w:rsidRDefault="00FA1FD0" w:rsidP="002D61CE">
      <w:pPr>
        <w:rPr>
          <w:rFonts w:ascii="Times New Roman" w:hAnsi="Times New Roman" w:cs="Times New Roman"/>
          <w:sz w:val="24"/>
          <w:szCs w:val="24"/>
        </w:rPr>
      </w:pPr>
      <w:r w:rsidRPr="00EC748D">
        <w:rPr>
          <w:rFonts w:ascii="Times New Roman" w:hAnsi="Times New Roman" w:cs="Times New Roman"/>
          <w:sz w:val="24"/>
          <w:szCs w:val="24"/>
        </w:rPr>
        <w:t xml:space="preserve">À : </w:t>
      </w:r>
      <w:r w:rsidRPr="00EC748D">
        <w:rPr>
          <w:rFonts w:ascii="Times New Roman" w:hAnsi="Times New Roman" w:cs="Times New Roman"/>
          <w:color w:val="FF0000"/>
          <w:sz w:val="24"/>
          <w:szCs w:val="24"/>
        </w:rPr>
        <w:t>[</w:t>
      </w:r>
      <w:r w:rsidR="00B42A31" w:rsidRPr="00EC748D">
        <w:rPr>
          <w:rFonts w:ascii="Times New Roman" w:hAnsi="Times New Roman" w:cs="Times New Roman"/>
          <w:color w:val="FF0000"/>
          <w:sz w:val="24"/>
          <w:szCs w:val="24"/>
        </w:rPr>
        <w:t>identi</w:t>
      </w:r>
      <w:r w:rsidR="004C469F">
        <w:rPr>
          <w:rFonts w:ascii="Times New Roman" w:hAnsi="Times New Roman" w:cs="Times New Roman"/>
          <w:color w:val="FF0000"/>
          <w:sz w:val="24"/>
          <w:szCs w:val="24"/>
        </w:rPr>
        <w:t>fi</w:t>
      </w:r>
      <w:r w:rsidR="00B42A31" w:rsidRPr="00EC748D">
        <w:rPr>
          <w:rFonts w:ascii="Times New Roman" w:hAnsi="Times New Roman" w:cs="Times New Roman"/>
          <w:color w:val="FF0000"/>
          <w:sz w:val="24"/>
          <w:szCs w:val="24"/>
        </w:rPr>
        <w:t>er le plaignant</w:t>
      </w:r>
      <w:r w:rsidRPr="00EC748D">
        <w:rPr>
          <w:rFonts w:ascii="Times New Roman" w:hAnsi="Times New Roman" w:cs="Times New Roman"/>
          <w:color w:val="FF0000"/>
          <w:sz w:val="24"/>
          <w:szCs w:val="24"/>
        </w:rPr>
        <w:t xml:space="preserve">] </w:t>
      </w:r>
    </w:p>
    <w:p w14:paraId="467B29AF" w14:textId="77777777" w:rsidR="00FA1FD0" w:rsidRPr="00EC748D" w:rsidRDefault="00FA1FD0" w:rsidP="002D61CE">
      <w:pPr>
        <w:rPr>
          <w:rFonts w:ascii="Times New Roman" w:hAnsi="Times New Roman" w:cs="Times New Roman"/>
          <w:sz w:val="24"/>
          <w:szCs w:val="24"/>
        </w:rPr>
      </w:pPr>
      <w:r w:rsidRPr="00EC748D">
        <w:rPr>
          <w:rFonts w:ascii="Times New Roman" w:hAnsi="Times New Roman" w:cs="Times New Roman"/>
          <w:sz w:val="24"/>
          <w:szCs w:val="24"/>
        </w:rPr>
        <w:t xml:space="preserve">De : </w:t>
      </w:r>
      <w:r w:rsidRPr="00EC748D">
        <w:rPr>
          <w:rFonts w:ascii="Times New Roman" w:hAnsi="Times New Roman" w:cs="Times New Roman"/>
          <w:color w:val="FF0000"/>
          <w:sz w:val="24"/>
          <w:szCs w:val="24"/>
        </w:rPr>
        <w:t xml:space="preserve">[Responsable désigné] </w:t>
      </w:r>
    </w:p>
    <w:p w14:paraId="14E78DA3" w14:textId="77777777" w:rsidR="00FA1FD0" w:rsidRPr="00EC748D" w:rsidRDefault="00FA1FD0" w:rsidP="002D61CE">
      <w:pPr>
        <w:rPr>
          <w:rFonts w:ascii="Times New Roman" w:hAnsi="Times New Roman" w:cs="Times New Roman"/>
          <w:b/>
          <w:sz w:val="24"/>
          <w:szCs w:val="24"/>
        </w:rPr>
      </w:pPr>
      <w:r w:rsidRPr="00EC748D">
        <w:rPr>
          <w:rFonts w:ascii="Times New Roman" w:hAnsi="Times New Roman" w:cs="Times New Roman"/>
          <w:b/>
          <w:sz w:val="24"/>
          <w:szCs w:val="24"/>
        </w:rPr>
        <w:t xml:space="preserve">OBJET : AVIS – ABSENCE D’INTÉRÊT POUR PORTER PLAINTE </w:t>
      </w:r>
    </w:p>
    <w:p w14:paraId="175D5B74" w14:textId="2020AFB8" w:rsidR="00B42A31" w:rsidRPr="00EC748D" w:rsidRDefault="00FA1FD0" w:rsidP="002D61CE">
      <w:pPr>
        <w:rPr>
          <w:rFonts w:ascii="Times New Roman" w:hAnsi="Times New Roman" w:cs="Times New Roman"/>
          <w:sz w:val="24"/>
          <w:szCs w:val="24"/>
        </w:rPr>
      </w:pPr>
      <w:r w:rsidRPr="00EC748D">
        <w:rPr>
          <w:rFonts w:ascii="Times New Roman" w:hAnsi="Times New Roman" w:cs="Times New Roman"/>
          <w:sz w:val="24"/>
          <w:szCs w:val="24"/>
        </w:rPr>
        <w:t xml:space="preserve">Prenez avis qu’après réception de votre plainte en date du </w:t>
      </w:r>
      <w:r w:rsidR="00B42A31" w:rsidRPr="00EC748D">
        <w:rPr>
          <w:rFonts w:ascii="Times New Roman" w:hAnsi="Times New Roman" w:cs="Times New Roman"/>
          <w:color w:val="FF0000"/>
          <w:sz w:val="24"/>
          <w:szCs w:val="24"/>
        </w:rPr>
        <w:t>[spéci</w:t>
      </w:r>
      <w:r w:rsidR="005B4B2C" w:rsidRPr="00EC748D">
        <w:rPr>
          <w:rFonts w:ascii="Times New Roman" w:hAnsi="Times New Roman" w:cs="Times New Roman"/>
          <w:color w:val="FF0000"/>
          <w:sz w:val="24"/>
          <w:szCs w:val="24"/>
        </w:rPr>
        <w:t>fier</w:t>
      </w:r>
      <w:r w:rsidR="00B42A31" w:rsidRPr="00EC748D">
        <w:rPr>
          <w:rFonts w:ascii="Times New Roman" w:hAnsi="Times New Roman" w:cs="Times New Roman"/>
          <w:color w:val="FF0000"/>
          <w:sz w:val="24"/>
          <w:szCs w:val="24"/>
        </w:rPr>
        <w:t xml:space="preserve"> date] </w:t>
      </w:r>
      <w:r w:rsidRPr="00EC748D">
        <w:rPr>
          <w:rFonts w:ascii="Times New Roman" w:hAnsi="Times New Roman" w:cs="Times New Roman"/>
          <w:sz w:val="24"/>
          <w:szCs w:val="24"/>
        </w:rPr>
        <w:t xml:space="preserve">relative à l’appel d’offres </w:t>
      </w:r>
      <w:r w:rsidR="00B42A31" w:rsidRPr="00EC748D">
        <w:rPr>
          <w:rFonts w:ascii="Times New Roman" w:hAnsi="Times New Roman" w:cs="Times New Roman"/>
          <w:color w:val="FF0000"/>
          <w:sz w:val="24"/>
          <w:szCs w:val="24"/>
        </w:rPr>
        <w:t>[spéci</w:t>
      </w:r>
      <w:r w:rsidR="005B4B2C" w:rsidRPr="00EC748D">
        <w:rPr>
          <w:rFonts w:ascii="Times New Roman" w:hAnsi="Times New Roman" w:cs="Times New Roman"/>
          <w:color w:val="FF0000"/>
          <w:sz w:val="24"/>
          <w:szCs w:val="24"/>
        </w:rPr>
        <w:t xml:space="preserve">fier </w:t>
      </w:r>
      <w:r w:rsidR="00B42A31" w:rsidRPr="00EC748D">
        <w:rPr>
          <w:rFonts w:ascii="Times New Roman" w:hAnsi="Times New Roman" w:cs="Times New Roman"/>
          <w:color w:val="FF0000"/>
          <w:sz w:val="24"/>
          <w:szCs w:val="24"/>
        </w:rPr>
        <w:t xml:space="preserve">l’appel d’offres], </w:t>
      </w:r>
      <w:r w:rsidRPr="00EC748D">
        <w:rPr>
          <w:rFonts w:ascii="Times New Roman" w:hAnsi="Times New Roman" w:cs="Times New Roman"/>
          <w:sz w:val="24"/>
          <w:szCs w:val="24"/>
        </w:rPr>
        <w:t>nous avons déterminé que vous ne possédez pas l’intérêt requis pour porter plainte, puisque vous n’êtes pas, au sens de la Loi favorisant la surveillance des contrats des organismes publics et instituant l’Autorité des marchés publics (L.Q. 2017, c. 27), une personne intéressée ou un groupe de personnes</w:t>
      </w:r>
      <w:r w:rsidR="00B42A31" w:rsidRPr="00EC748D">
        <w:rPr>
          <w:rFonts w:ascii="Times New Roman" w:hAnsi="Times New Roman" w:cs="Times New Roman"/>
          <w:sz w:val="24"/>
          <w:szCs w:val="24"/>
        </w:rPr>
        <w:t xml:space="preserve"> </w:t>
      </w:r>
      <w:r w:rsidRPr="00EC748D">
        <w:rPr>
          <w:rFonts w:ascii="Times New Roman" w:hAnsi="Times New Roman" w:cs="Times New Roman"/>
          <w:sz w:val="24"/>
          <w:szCs w:val="24"/>
        </w:rPr>
        <w:t>intéressées à participer à un processus d’adjudication en cours ou son représentant.</w:t>
      </w:r>
    </w:p>
    <w:p w14:paraId="4D1D6482" w14:textId="5A523BDC" w:rsidR="00B42A31" w:rsidRPr="00EC748D" w:rsidRDefault="00FA1FD0" w:rsidP="002D61CE">
      <w:pPr>
        <w:rPr>
          <w:rFonts w:ascii="Times New Roman" w:hAnsi="Times New Roman" w:cs="Times New Roman"/>
          <w:sz w:val="24"/>
          <w:szCs w:val="24"/>
        </w:rPr>
      </w:pPr>
      <w:r w:rsidRPr="00EC748D">
        <w:rPr>
          <w:rFonts w:ascii="Times New Roman" w:hAnsi="Times New Roman" w:cs="Times New Roman"/>
          <w:sz w:val="24"/>
          <w:szCs w:val="24"/>
        </w:rPr>
        <w:t xml:space="preserve"> Nous ne procèderons pas à l’analyse de votre plainte.</w:t>
      </w:r>
    </w:p>
    <w:p w14:paraId="1FCF4B41" w14:textId="6E86B867" w:rsidR="00076C34" w:rsidRPr="00EC748D" w:rsidRDefault="00076C34" w:rsidP="002D61CE">
      <w:pPr>
        <w:rPr>
          <w:rFonts w:ascii="Times New Roman" w:hAnsi="Times New Roman" w:cs="Times New Roman"/>
          <w:sz w:val="24"/>
          <w:szCs w:val="24"/>
        </w:rPr>
      </w:pPr>
    </w:p>
    <w:p w14:paraId="415D45AC" w14:textId="3246B3DF" w:rsidR="00076C34" w:rsidRPr="00EC748D" w:rsidRDefault="00076C34" w:rsidP="002D61CE">
      <w:pPr>
        <w:rPr>
          <w:rFonts w:ascii="Times New Roman" w:hAnsi="Times New Roman" w:cs="Times New Roman"/>
          <w:sz w:val="24"/>
          <w:szCs w:val="24"/>
        </w:rPr>
      </w:pPr>
    </w:p>
    <w:p w14:paraId="22FE5937" w14:textId="5F06BC24" w:rsidR="004C469F" w:rsidRDefault="004C469F" w:rsidP="004C469F">
      <w:pPr>
        <w:rPr>
          <w:rFonts w:ascii="Times New Roman" w:hAnsi="Times New Roman" w:cs="Times New Roman"/>
          <w:sz w:val="24"/>
          <w:szCs w:val="24"/>
        </w:rPr>
      </w:pPr>
      <w:r w:rsidRPr="00EC748D">
        <w:rPr>
          <w:rFonts w:ascii="Times New Roman" w:hAnsi="Times New Roman" w:cs="Times New Roman"/>
          <w:sz w:val="24"/>
          <w:szCs w:val="24"/>
        </w:rPr>
        <w:t>Responsable désigné</w:t>
      </w:r>
      <w:r>
        <w:rPr>
          <w:rFonts w:ascii="Times New Roman" w:hAnsi="Times New Roman" w:cs="Times New Roman"/>
          <w:sz w:val="24"/>
          <w:szCs w:val="24"/>
        </w:rPr>
        <w:t> :</w:t>
      </w:r>
    </w:p>
    <w:p w14:paraId="53655887" w14:textId="206CA871" w:rsidR="00B42A31" w:rsidRPr="00EC748D" w:rsidRDefault="00B42A31" w:rsidP="002D61CE">
      <w:pPr>
        <w:rPr>
          <w:rFonts w:ascii="Times New Roman" w:hAnsi="Times New Roman" w:cs="Times New Roman"/>
          <w:color w:val="FF0000"/>
          <w:sz w:val="24"/>
          <w:szCs w:val="24"/>
        </w:rPr>
      </w:pPr>
    </w:p>
    <w:p w14:paraId="62D08C02" w14:textId="28B05135" w:rsidR="00D14347" w:rsidRPr="00EC748D" w:rsidRDefault="00B42A31" w:rsidP="002D61CE">
      <w:pPr>
        <w:rPr>
          <w:rFonts w:ascii="Times New Roman" w:hAnsi="Times New Roman" w:cs="Times New Roman"/>
          <w:sz w:val="24"/>
          <w:szCs w:val="24"/>
        </w:rPr>
      </w:pPr>
      <w:r w:rsidRPr="00EC748D">
        <w:rPr>
          <w:rFonts w:ascii="Times New Roman" w:hAnsi="Times New Roman" w:cs="Times New Roman"/>
          <w:sz w:val="24"/>
          <w:szCs w:val="24"/>
        </w:rPr>
        <w:t>__________________________________</w:t>
      </w:r>
    </w:p>
    <w:p w14:paraId="44453DBA" w14:textId="6C1F45C2" w:rsidR="004C469F" w:rsidRDefault="00314452" w:rsidP="002D61CE">
      <w:pPr>
        <w:rPr>
          <w:rFonts w:ascii="Times New Roman" w:hAnsi="Times New Roman" w:cs="Times New Roman"/>
          <w:sz w:val="24"/>
          <w:szCs w:val="24"/>
        </w:rPr>
      </w:pPr>
      <w:r>
        <w:rPr>
          <w:rFonts w:ascii="Times New Roman" w:hAnsi="Times New Roman" w:cs="Times New Roman"/>
          <w:sz w:val="24"/>
          <w:szCs w:val="24"/>
        </w:rPr>
        <w:t>Annick Brunet</w:t>
      </w:r>
      <w:r w:rsidR="00B42A31" w:rsidRPr="00EC748D">
        <w:rPr>
          <w:rFonts w:ascii="Times New Roman" w:hAnsi="Times New Roman" w:cs="Times New Roman"/>
          <w:sz w:val="24"/>
          <w:szCs w:val="24"/>
        </w:rPr>
        <w:t xml:space="preserve">, </w:t>
      </w:r>
    </w:p>
    <w:p w14:paraId="0F281A80" w14:textId="47767BF5" w:rsidR="00B42A31" w:rsidRDefault="004C469F" w:rsidP="002D61CE">
      <w:pPr>
        <w:rPr>
          <w:rFonts w:ascii="Times New Roman" w:hAnsi="Times New Roman" w:cs="Times New Roman"/>
          <w:sz w:val="24"/>
          <w:szCs w:val="24"/>
        </w:rPr>
      </w:pPr>
      <w:r>
        <w:rPr>
          <w:rFonts w:ascii="Times New Roman" w:hAnsi="Times New Roman" w:cs="Times New Roman"/>
          <w:sz w:val="24"/>
          <w:szCs w:val="24"/>
        </w:rPr>
        <w:t>Directrice générale</w:t>
      </w:r>
      <w:r w:rsidR="00B42A31" w:rsidRPr="00EC748D">
        <w:rPr>
          <w:rFonts w:ascii="Times New Roman" w:hAnsi="Times New Roman" w:cs="Times New Roman"/>
          <w:sz w:val="24"/>
          <w:szCs w:val="24"/>
        </w:rPr>
        <w:t xml:space="preserve"> et </w:t>
      </w:r>
      <w:r w:rsidR="00314452">
        <w:rPr>
          <w:rFonts w:ascii="Times New Roman" w:hAnsi="Times New Roman" w:cs="Times New Roman"/>
          <w:sz w:val="24"/>
          <w:szCs w:val="24"/>
        </w:rPr>
        <w:t>greffière</w:t>
      </w:r>
      <w:r w:rsidR="00B42A31" w:rsidRPr="00EC748D">
        <w:rPr>
          <w:rFonts w:ascii="Times New Roman" w:hAnsi="Times New Roman" w:cs="Times New Roman"/>
          <w:sz w:val="24"/>
          <w:szCs w:val="24"/>
        </w:rPr>
        <w:t>-trésorière</w:t>
      </w:r>
    </w:p>
    <w:p w14:paraId="2A30437A" w14:textId="77777777" w:rsidR="004C469F" w:rsidRPr="00EC748D" w:rsidRDefault="004C469F" w:rsidP="002D61CE">
      <w:pPr>
        <w:rPr>
          <w:rFonts w:ascii="Times New Roman" w:hAnsi="Times New Roman" w:cs="Times New Roman"/>
          <w:sz w:val="24"/>
          <w:szCs w:val="24"/>
        </w:rPr>
      </w:pPr>
    </w:p>
    <w:p w14:paraId="59B30FA5" w14:textId="0D4E8EA0" w:rsidR="00680FCA" w:rsidRDefault="00680FCA" w:rsidP="002D61CE">
      <w:pPr>
        <w:rPr>
          <w:rFonts w:ascii="Times New Roman" w:hAnsi="Times New Roman" w:cs="Times New Roman"/>
          <w:sz w:val="24"/>
          <w:szCs w:val="24"/>
        </w:rPr>
      </w:pPr>
    </w:p>
    <w:p w14:paraId="19C23A16" w14:textId="4B3B2D0B" w:rsidR="00183A6F" w:rsidRDefault="00183A6F" w:rsidP="002D61CE">
      <w:pPr>
        <w:rPr>
          <w:rFonts w:ascii="Times New Roman" w:hAnsi="Times New Roman" w:cs="Times New Roman"/>
          <w:sz w:val="24"/>
          <w:szCs w:val="24"/>
        </w:rPr>
      </w:pPr>
    </w:p>
    <w:p w14:paraId="383BCAAD" w14:textId="68DB13DB" w:rsidR="00183A6F" w:rsidRDefault="00183A6F" w:rsidP="002D61CE">
      <w:pPr>
        <w:rPr>
          <w:rFonts w:ascii="Times New Roman" w:hAnsi="Times New Roman" w:cs="Times New Roman"/>
          <w:sz w:val="24"/>
          <w:szCs w:val="24"/>
        </w:rPr>
      </w:pPr>
    </w:p>
    <w:p w14:paraId="37959D90" w14:textId="01CA7176" w:rsidR="00183A6F" w:rsidRDefault="00183A6F" w:rsidP="002D61CE">
      <w:pPr>
        <w:rPr>
          <w:rFonts w:ascii="Times New Roman" w:hAnsi="Times New Roman" w:cs="Times New Roman"/>
          <w:sz w:val="24"/>
          <w:szCs w:val="24"/>
        </w:rPr>
      </w:pPr>
    </w:p>
    <w:p w14:paraId="4E6F6EAB" w14:textId="23F575CF" w:rsidR="00183A6F" w:rsidRDefault="00183A6F" w:rsidP="002D61CE">
      <w:pPr>
        <w:rPr>
          <w:rFonts w:ascii="Times New Roman" w:hAnsi="Times New Roman" w:cs="Times New Roman"/>
          <w:sz w:val="24"/>
          <w:szCs w:val="24"/>
        </w:rPr>
      </w:pPr>
    </w:p>
    <w:p w14:paraId="1AB54EF5" w14:textId="38A2CECB" w:rsidR="00183A6F" w:rsidRDefault="00183A6F" w:rsidP="002D61CE">
      <w:pPr>
        <w:rPr>
          <w:rFonts w:ascii="Times New Roman" w:hAnsi="Times New Roman" w:cs="Times New Roman"/>
          <w:sz w:val="24"/>
          <w:szCs w:val="24"/>
        </w:rPr>
      </w:pPr>
    </w:p>
    <w:p w14:paraId="58E407A7" w14:textId="3F067D91" w:rsidR="00183A6F" w:rsidRDefault="00183A6F" w:rsidP="002D61CE">
      <w:pPr>
        <w:rPr>
          <w:rFonts w:ascii="Times New Roman" w:hAnsi="Times New Roman" w:cs="Times New Roman"/>
          <w:sz w:val="24"/>
          <w:szCs w:val="24"/>
        </w:rPr>
      </w:pPr>
    </w:p>
    <w:p w14:paraId="770BECBA" w14:textId="1F859F99" w:rsidR="00183A6F" w:rsidRDefault="00183A6F" w:rsidP="002D61CE">
      <w:pPr>
        <w:rPr>
          <w:rFonts w:ascii="Times New Roman" w:hAnsi="Times New Roman" w:cs="Times New Roman"/>
          <w:sz w:val="24"/>
          <w:szCs w:val="24"/>
        </w:rPr>
      </w:pPr>
    </w:p>
    <w:p w14:paraId="64486627" w14:textId="4883E180" w:rsidR="00183A6F" w:rsidRDefault="00183A6F" w:rsidP="002D61CE">
      <w:pPr>
        <w:rPr>
          <w:rFonts w:ascii="Times New Roman" w:hAnsi="Times New Roman" w:cs="Times New Roman"/>
          <w:sz w:val="24"/>
          <w:szCs w:val="24"/>
        </w:rPr>
      </w:pPr>
    </w:p>
    <w:p w14:paraId="066EC498" w14:textId="6278AD92" w:rsidR="00183A6F" w:rsidRDefault="00183A6F" w:rsidP="002D61CE">
      <w:pPr>
        <w:rPr>
          <w:rFonts w:ascii="Times New Roman" w:hAnsi="Times New Roman" w:cs="Times New Roman"/>
          <w:sz w:val="24"/>
          <w:szCs w:val="24"/>
        </w:rPr>
      </w:pPr>
    </w:p>
    <w:p w14:paraId="4AA79647" w14:textId="77777777" w:rsidR="00183A6F" w:rsidRPr="00EC748D" w:rsidRDefault="00183A6F" w:rsidP="002D61CE">
      <w:pPr>
        <w:rPr>
          <w:rFonts w:ascii="Times New Roman" w:hAnsi="Times New Roman" w:cs="Times New Roman"/>
          <w:sz w:val="24"/>
          <w:szCs w:val="24"/>
        </w:rPr>
      </w:pPr>
    </w:p>
    <w:p w14:paraId="2523127E" w14:textId="4DECAE72" w:rsidR="00680FCA" w:rsidRPr="00EC748D" w:rsidRDefault="00680FCA" w:rsidP="002D61CE">
      <w:pPr>
        <w:rPr>
          <w:rFonts w:ascii="Times New Roman" w:hAnsi="Times New Roman" w:cs="Times New Roman"/>
          <w:sz w:val="24"/>
          <w:szCs w:val="24"/>
        </w:rPr>
      </w:pPr>
      <w:r w:rsidRPr="00EC748D">
        <w:rPr>
          <w:rFonts w:ascii="Times New Roman" w:hAnsi="Times New Roman" w:cs="Times New Roman"/>
          <w:b/>
          <w:sz w:val="24"/>
          <w:szCs w:val="24"/>
        </w:rPr>
        <w:lastRenderedPageBreak/>
        <w:t>ANNEXE II</w:t>
      </w:r>
      <w:r w:rsidRPr="00EC748D">
        <w:rPr>
          <w:rFonts w:ascii="Times New Roman" w:hAnsi="Times New Roman" w:cs="Times New Roman"/>
          <w:b/>
          <w:sz w:val="24"/>
          <w:szCs w:val="24"/>
        </w:rPr>
        <w:br/>
        <w:t>Processus d’adjudication</w:t>
      </w:r>
      <w:r w:rsidRPr="00EC748D">
        <w:rPr>
          <w:rFonts w:ascii="Times New Roman" w:hAnsi="Times New Roman" w:cs="Times New Roman"/>
          <w:sz w:val="24"/>
          <w:szCs w:val="24"/>
        </w:rPr>
        <w:t xml:space="preserve"> </w:t>
      </w:r>
    </w:p>
    <w:p w14:paraId="07E00C84" w14:textId="213C9B62" w:rsidR="00680FCA" w:rsidRPr="00EC748D" w:rsidRDefault="00680FCA" w:rsidP="002D61CE">
      <w:pPr>
        <w:rPr>
          <w:rFonts w:ascii="Times New Roman" w:hAnsi="Times New Roman" w:cs="Times New Roman"/>
          <w:b/>
          <w:sz w:val="24"/>
          <w:szCs w:val="24"/>
        </w:rPr>
      </w:pPr>
      <w:r w:rsidRPr="00EC748D">
        <w:rPr>
          <w:rFonts w:ascii="Times New Roman" w:hAnsi="Times New Roman" w:cs="Times New Roman"/>
          <w:b/>
          <w:sz w:val="24"/>
          <w:szCs w:val="24"/>
        </w:rPr>
        <w:t xml:space="preserve">Avis d’irrecevabilité </w:t>
      </w:r>
      <w:r w:rsidRPr="00EC748D">
        <w:rPr>
          <w:rFonts w:ascii="Times New Roman" w:hAnsi="Times New Roman" w:cs="Times New Roman"/>
          <w:b/>
          <w:sz w:val="24"/>
          <w:szCs w:val="24"/>
        </w:rPr>
        <w:br/>
      </w:r>
      <w:r w:rsidRPr="00EC748D">
        <w:rPr>
          <w:rFonts w:ascii="Times New Roman" w:hAnsi="Times New Roman" w:cs="Times New Roman"/>
          <w:sz w:val="24"/>
          <w:szCs w:val="24"/>
        </w:rPr>
        <w:t xml:space="preserve">(article 5.5 c) de la Procédure) </w:t>
      </w:r>
    </w:p>
    <w:p w14:paraId="05A4824C" w14:textId="0240E6E9" w:rsidR="00680FCA" w:rsidRPr="00EC748D" w:rsidRDefault="00680FCA" w:rsidP="002D61CE">
      <w:pPr>
        <w:rPr>
          <w:rFonts w:ascii="Times New Roman" w:hAnsi="Times New Roman" w:cs="Times New Roman"/>
          <w:color w:val="FF0000"/>
          <w:sz w:val="24"/>
          <w:szCs w:val="24"/>
        </w:rPr>
      </w:pPr>
      <w:r w:rsidRPr="00EC748D">
        <w:rPr>
          <w:rFonts w:ascii="Times New Roman" w:hAnsi="Times New Roman" w:cs="Times New Roman"/>
          <w:sz w:val="24"/>
          <w:szCs w:val="24"/>
        </w:rPr>
        <w:t xml:space="preserve">Date : </w:t>
      </w:r>
      <w:r w:rsidRPr="00EC748D">
        <w:rPr>
          <w:rFonts w:ascii="Times New Roman" w:hAnsi="Times New Roman" w:cs="Times New Roman"/>
          <w:color w:val="FF0000"/>
          <w:sz w:val="24"/>
          <w:szCs w:val="24"/>
        </w:rPr>
        <w:t>[spéci</w:t>
      </w:r>
      <w:r w:rsidR="005B4B2C" w:rsidRPr="00EC748D">
        <w:rPr>
          <w:rFonts w:ascii="Times New Roman" w:hAnsi="Times New Roman" w:cs="Times New Roman"/>
          <w:color w:val="FF0000"/>
          <w:sz w:val="24"/>
          <w:szCs w:val="24"/>
        </w:rPr>
        <w:t xml:space="preserve">fier </w:t>
      </w:r>
      <w:r w:rsidRPr="00EC748D">
        <w:rPr>
          <w:rFonts w:ascii="Times New Roman" w:hAnsi="Times New Roman" w:cs="Times New Roman"/>
          <w:color w:val="FF0000"/>
          <w:sz w:val="24"/>
          <w:szCs w:val="24"/>
        </w:rPr>
        <w:t xml:space="preserve">la date] </w:t>
      </w:r>
    </w:p>
    <w:p w14:paraId="66028ECD" w14:textId="5BF7FA14" w:rsidR="00680FCA" w:rsidRPr="00EC748D" w:rsidRDefault="00680FCA" w:rsidP="002D61CE">
      <w:pPr>
        <w:rPr>
          <w:rFonts w:ascii="Times New Roman" w:hAnsi="Times New Roman" w:cs="Times New Roman"/>
          <w:sz w:val="24"/>
          <w:szCs w:val="24"/>
        </w:rPr>
      </w:pPr>
      <w:r w:rsidRPr="00EC748D">
        <w:rPr>
          <w:rFonts w:ascii="Times New Roman" w:hAnsi="Times New Roman" w:cs="Times New Roman"/>
          <w:sz w:val="24"/>
          <w:szCs w:val="24"/>
        </w:rPr>
        <w:t>À : [</w:t>
      </w:r>
      <w:r w:rsidRPr="00EC748D">
        <w:rPr>
          <w:rFonts w:ascii="Times New Roman" w:hAnsi="Times New Roman" w:cs="Times New Roman"/>
          <w:color w:val="FF0000"/>
          <w:sz w:val="24"/>
          <w:szCs w:val="24"/>
        </w:rPr>
        <w:t>identi</w:t>
      </w:r>
      <w:r w:rsidR="004C469F">
        <w:rPr>
          <w:rFonts w:ascii="Times New Roman" w:hAnsi="Times New Roman" w:cs="Times New Roman"/>
          <w:color w:val="FF0000"/>
          <w:sz w:val="24"/>
          <w:szCs w:val="24"/>
        </w:rPr>
        <w:t>fi</w:t>
      </w:r>
      <w:r w:rsidRPr="00EC748D">
        <w:rPr>
          <w:rFonts w:ascii="Times New Roman" w:hAnsi="Times New Roman" w:cs="Times New Roman"/>
          <w:color w:val="FF0000"/>
          <w:sz w:val="24"/>
          <w:szCs w:val="24"/>
        </w:rPr>
        <w:t>er le plaignant]</w:t>
      </w:r>
    </w:p>
    <w:p w14:paraId="60E2FA8A" w14:textId="0CF97DBF" w:rsidR="00680FCA" w:rsidRPr="00EC748D" w:rsidRDefault="00680FCA" w:rsidP="002D61CE">
      <w:pPr>
        <w:rPr>
          <w:rFonts w:ascii="Times New Roman" w:hAnsi="Times New Roman" w:cs="Times New Roman"/>
          <w:sz w:val="24"/>
          <w:szCs w:val="24"/>
        </w:rPr>
      </w:pPr>
      <w:r w:rsidRPr="00EC748D">
        <w:rPr>
          <w:rFonts w:ascii="Times New Roman" w:hAnsi="Times New Roman" w:cs="Times New Roman"/>
          <w:sz w:val="24"/>
          <w:szCs w:val="24"/>
        </w:rPr>
        <w:t>De : [</w:t>
      </w:r>
      <w:r w:rsidRPr="00EC748D">
        <w:rPr>
          <w:rFonts w:ascii="Times New Roman" w:hAnsi="Times New Roman" w:cs="Times New Roman"/>
          <w:color w:val="FF0000"/>
          <w:sz w:val="24"/>
          <w:szCs w:val="24"/>
        </w:rPr>
        <w:t xml:space="preserve">Responsable désigné] </w:t>
      </w:r>
    </w:p>
    <w:p w14:paraId="1E79D15E" w14:textId="3D3FC06A" w:rsidR="00680FCA" w:rsidRPr="00EC748D" w:rsidRDefault="00680FCA" w:rsidP="002D61CE">
      <w:pPr>
        <w:rPr>
          <w:rFonts w:ascii="Times New Roman" w:hAnsi="Times New Roman" w:cs="Times New Roman"/>
          <w:b/>
          <w:sz w:val="24"/>
          <w:szCs w:val="24"/>
        </w:rPr>
      </w:pPr>
      <w:r w:rsidRPr="00EC748D">
        <w:rPr>
          <w:rFonts w:ascii="Times New Roman" w:hAnsi="Times New Roman" w:cs="Times New Roman"/>
          <w:b/>
          <w:sz w:val="24"/>
          <w:szCs w:val="24"/>
        </w:rPr>
        <w:t>OBJET : AVIS – IRRECEVABILITÉ DE VOTRE PLAINTE</w:t>
      </w:r>
    </w:p>
    <w:p w14:paraId="409712CD" w14:textId="2AD38505" w:rsidR="00680FCA" w:rsidRPr="00EC748D" w:rsidRDefault="00680FCA" w:rsidP="002D61CE">
      <w:pPr>
        <w:rPr>
          <w:rFonts w:ascii="Times New Roman" w:hAnsi="Times New Roman" w:cs="Times New Roman"/>
          <w:sz w:val="24"/>
          <w:szCs w:val="24"/>
        </w:rPr>
      </w:pPr>
      <w:r w:rsidRPr="00EC748D">
        <w:rPr>
          <w:rFonts w:ascii="Times New Roman" w:hAnsi="Times New Roman" w:cs="Times New Roman"/>
          <w:sz w:val="24"/>
          <w:szCs w:val="24"/>
        </w:rPr>
        <w:t>Prenez avis qu’après réception de votre plainte en date du [</w:t>
      </w:r>
      <w:r w:rsidR="005B4B2C" w:rsidRPr="00EC748D">
        <w:rPr>
          <w:rFonts w:ascii="Times New Roman" w:hAnsi="Times New Roman" w:cs="Times New Roman"/>
          <w:color w:val="FF0000"/>
          <w:sz w:val="24"/>
          <w:szCs w:val="24"/>
        </w:rPr>
        <w:t>spécifier date</w:t>
      </w:r>
      <w:r w:rsidRPr="00EC748D">
        <w:rPr>
          <w:rFonts w:ascii="Times New Roman" w:hAnsi="Times New Roman" w:cs="Times New Roman"/>
          <w:sz w:val="24"/>
          <w:szCs w:val="24"/>
        </w:rPr>
        <w:t>] relative à l’appel d’offres [</w:t>
      </w:r>
      <w:r w:rsidR="005B4B2C" w:rsidRPr="00EC748D">
        <w:rPr>
          <w:rFonts w:ascii="Times New Roman" w:hAnsi="Times New Roman" w:cs="Times New Roman"/>
          <w:color w:val="FF0000"/>
          <w:sz w:val="24"/>
          <w:szCs w:val="24"/>
        </w:rPr>
        <w:t>spécifier l’appel d’offres</w:t>
      </w:r>
      <w:r w:rsidRPr="00EC748D">
        <w:rPr>
          <w:rFonts w:ascii="Times New Roman" w:hAnsi="Times New Roman" w:cs="Times New Roman"/>
          <w:sz w:val="24"/>
          <w:szCs w:val="24"/>
        </w:rPr>
        <w:t>], nous vous avisons que cette plainte est irrecevable puisqu’elle n’a pas été transmise sur le formulaire déterminé par l’Autorité des marchés publics en vertu de l’article 45 de la Loi favorisant la surveillance des contrats des organismes publics et instituant l’Autorité des marchés publics</w:t>
      </w:r>
      <w:r w:rsidR="005B4B2C" w:rsidRPr="00EC748D">
        <w:rPr>
          <w:rFonts w:ascii="Times New Roman" w:hAnsi="Times New Roman" w:cs="Times New Roman"/>
          <w:sz w:val="24"/>
          <w:szCs w:val="24"/>
        </w:rPr>
        <w:t xml:space="preserve"> </w:t>
      </w:r>
      <w:r w:rsidRPr="00EC748D">
        <w:rPr>
          <w:rFonts w:ascii="Times New Roman" w:hAnsi="Times New Roman" w:cs="Times New Roman"/>
          <w:sz w:val="24"/>
          <w:szCs w:val="24"/>
        </w:rPr>
        <w:t xml:space="preserve">(L.Q. 2017, c. 27). </w:t>
      </w:r>
    </w:p>
    <w:p w14:paraId="23250A64" w14:textId="6BFD1978" w:rsidR="005B4B2C" w:rsidRPr="00EC748D" w:rsidRDefault="00680FCA" w:rsidP="002D61CE">
      <w:pPr>
        <w:rPr>
          <w:rFonts w:ascii="Times New Roman" w:hAnsi="Times New Roman" w:cs="Times New Roman"/>
          <w:sz w:val="24"/>
          <w:szCs w:val="24"/>
        </w:rPr>
      </w:pPr>
      <w:r w:rsidRPr="00EC748D">
        <w:rPr>
          <w:rFonts w:ascii="Times New Roman" w:hAnsi="Times New Roman" w:cs="Times New Roman"/>
          <w:sz w:val="24"/>
          <w:szCs w:val="24"/>
        </w:rPr>
        <w:t>Nous n’avons donc pas procédé à l’analyse de votre plainte. Si vous désirez que nous procédions à l’analyse de votre plainte, veuillez nous</w:t>
      </w:r>
      <w:r w:rsidR="005B4B2C" w:rsidRPr="00EC748D">
        <w:rPr>
          <w:rFonts w:ascii="Times New Roman" w:hAnsi="Times New Roman" w:cs="Times New Roman"/>
          <w:sz w:val="24"/>
          <w:szCs w:val="24"/>
        </w:rPr>
        <w:t xml:space="preserve"> </w:t>
      </w:r>
      <w:r w:rsidRPr="00EC748D">
        <w:rPr>
          <w:rFonts w:ascii="Times New Roman" w:hAnsi="Times New Roman" w:cs="Times New Roman"/>
          <w:sz w:val="24"/>
          <w:szCs w:val="24"/>
        </w:rPr>
        <w:t>faire parvenir celle-ci</w:t>
      </w:r>
      <w:r w:rsidR="005B4B2C" w:rsidRPr="00EC748D">
        <w:rPr>
          <w:rFonts w:ascii="Times New Roman" w:hAnsi="Times New Roman" w:cs="Times New Roman"/>
          <w:sz w:val="24"/>
          <w:szCs w:val="24"/>
        </w:rPr>
        <w:t xml:space="preserve"> </w:t>
      </w:r>
      <w:r w:rsidRPr="00EC748D">
        <w:rPr>
          <w:rFonts w:ascii="Times New Roman" w:hAnsi="Times New Roman" w:cs="Times New Roman"/>
          <w:sz w:val="24"/>
          <w:szCs w:val="24"/>
        </w:rPr>
        <w:t>sur le formulaire prescrit à cette</w:t>
      </w:r>
      <w:r w:rsidR="00183A6F">
        <w:rPr>
          <w:rFonts w:ascii="Times New Roman" w:hAnsi="Times New Roman" w:cs="Times New Roman"/>
          <w:sz w:val="24"/>
          <w:szCs w:val="24"/>
        </w:rPr>
        <w:t xml:space="preserve"> fin</w:t>
      </w:r>
      <w:r w:rsidRPr="00EC748D">
        <w:rPr>
          <w:rFonts w:ascii="Times New Roman" w:hAnsi="Times New Roman" w:cs="Times New Roman"/>
          <w:sz w:val="24"/>
          <w:szCs w:val="24"/>
        </w:rPr>
        <w:t xml:space="preserve"> avant la date limite de réception des plaintes indiquée dans le SEAO.</w:t>
      </w:r>
    </w:p>
    <w:p w14:paraId="7C1D3EC8" w14:textId="77777777" w:rsidR="005B4B2C" w:rsidRPr="00EC748D" w:rsidRDefault="005B4B2C" w:rsidP="002D61CE">
      <w:pPr>
        <w:rPr>
          <w:rFonts w:ascii="Times New Roman" w:hAnsi="Times New Roman" w:cs="Times New Roman"/>
          <w:sz w:val="24"/>
          <w:szCs w:val="24"/>
        </w:rPr>
      </w:pPr>
    </w:p>
    <w:p w14:paraId="254C36B3" w14:textId="77777777" w:rsidR="005B4B2C" w:rsidRPr="00EC748D" w:rsidRDefault="005B4B2C" w:rsidP="002D61CE">
      <w:pPr>
        <w:rPr>
          <w:rFonts w:ascii="Times New Roman" w:hAnsi="Times New Roman" w:cs="Times New Roman"/>
          <w:sz w:val="24"/>
          <w:szCs w:val="24"/>
        </w:rPr>
      </w:pPr>
    </w:p>
    <w:p w14:paraId="1FC803EB" w14:textId="77777777" w:rsidR="00183A6F" w:rsidRDefault="00183A6F" w:rsidP="00183A6F">
      <w:pPr>
        <w:rPr>
          <w:rFonts w:ascii="Times New Roman" w:hAnsi="Times New Roman" w:cs="Times New Roman"/>
          <w:sz w:val="24"/>
          <w:szCs w:val="24"/>
        </w:rPr>
      </w:pPr>
      <w:r w:rsidRPr="00EC748D">
        <w:rPr>
          <w:rFonts w:ascii="Times New Roman" w:hAnsi="Times New Roman" w:cs="Times New Roman"/>
          <w:sz w:val="24"/>
          <w:szCs w:val="24"/>
        </w:rPr>
        <w:t>Responsable désigné</w:t>
      </w:r>
      <w:r>
        <w:rPr>
          <w:rFonts w:ascii="Times New Roman" w:hAnsi="Times New Roman" w:cs="Times New Roman"/>
          <w:sz w:val="24"/>
          <w:szCs w:val="24"/>
        </w:rPr>
        <w:t> :</w:t>
      </w:r>
    </w:p>
    <w:p w14:paraId="574B1A59" w14:textId="77777777" w:rsidR="00183A6F" w:rsidRPr="00EC748D" w:rsidRDefault="00183A6F" w:rsidP="00183A6F">
      <w:pPr>
        <w:rPr>
          <w:rFonts w:ascii="Times New Roman" w:hAnsi="Times New Roman" w:cs="Times New Roman"/>
          <w:color w:val="FF0000"/>
          <w:sz w:val="24"/>
          <w:szCs w:val="24"/>
        </w:rPr>
      </w:pPr>
    </w:p>
    <w:p w14:paraId="773EA936" w14:textId="77777777" w:rsidR="00183A6F" w:rsidRPr="00EC748D" w:rsidRDefault="00183A6F" w:rsidP="00183A6F">
      <w:pPr>
        <w:rPr>
          <w:rFonts w:ascii="Times New Roman" w:hAnsi="Times New Roman" w:cs="Times New Roman"/>
          <w:sz w:val="24"/>
          <w:szCs w:val="24"/>
        </w:rPr>
      </w:pPr>
      <w:r w:rsidRPr="00EC748D">
        <w:rPr>
          <w:rFonts w:ascii="Times New Roman" w:hAnsi="Times New Roman" w:cs="Times New Roman"/>
          <w:sz w:val="24"/>
          <w:szCs w:val="24"/>
        </w:rPr>
        <w:t>__________________________________</w:t>
      </w:r>
    </w:p>
    <w:p w14:paraId="39EE7780" w14:textId="303CDF72" w:rsidR="00183A6F" w:rsidRDefault="00314452" w:rsidP="00183A6F">
      <w:pPr>
        <w:rPr>
          <w:rFonts w:ascii="Times New Roman" w:hAnsi="Times New Roman" w:cs="Times New Roman"/>
          <w:sz w:val="24"/>
          <w:szCs w:val="24"/>
        </w:rPr>
      </w:pPr>
      <w:r>
        <w:rPr>
          <w:rFonts w:ascii="Times New Roman" w:hAnsi="Times New Roman" w:cs="Times New Roman"/>
          <w:sz w:val="24"/>
          <w:szCs w:val="24"/>
        </w:rPr>
        <w:t>Annick Brunet</w:t>
      </w:r>
      <w:r w:rsidR="00183A6F" w:rsidRPr="00EC748D">
        <w:rPr>
          <w:rFonts w:ascii="Times New Roman" w:hAnsi="Times New Roman" w:cs="Times New Roman"/>
          <w:sz w:val="24"/>
          <w:szCs w:val="24"/>
        </w:rPr>
        <w:t xml:space="preserve">, </w:t>
      </w:r>
    </w:p>
    <w:p w14:paraId="0C6B3F26" w14:textId="52F36B09" w:rsidR="00183A6F" w:rsidRDefault="00183A6F" w:rsidP="00183A6F">
      <w:pPr>
        <w:rPr>
          <w:rFonts w:ascii="Times New Roman" w:hAnsi="Times New Roman" w:cs="Times New Roman"/>
          <w:sz w:val="24"/>
          <w:szCs w:val="24"/>
        </w:rPr>
      </w:pPr>
      <w:r>
        <w:rPr>
          <w:rFonts w:ascii="Times New Roman" w:hAnsi="Times New Roman" w:cs="Times New Roman"/>
          <w:sz w:val="24"/>
          <w:szCs w:val="24"/>
        </w:rPr>
        <w:t>Directrice générale</w:t>
      </w:r>
      <w:r w:rsidRPr="00EC748D">
        <w:rPr>
          <w:rFonts w:ascii="Times New Roman" w:hAnsi="Times New Roman" w:cs="Times New Roman"/>
          <w:sz w:val="24"/>
          <w:szCs w:val="24"/>
        </w:rPr>
        <w:t xml:space="preserve"> et </w:t>
      </w:r>
      <w:r w:rsidR="00314452">
        <w:rPr>
          <w:rFonts w:ascii="Times New Roman" w:hAnsi="Times New Roman" w:cs="Times New Roman"/>
          <w:sz w:val="24"/>
          <w:szCs w:val="24"/>
        </w:rPr>
        <w:t>greffière</w:t>
      </w:r>
      <w:r w:rsidRPr="00EC748D">
        <w:rPr>
          <w:rFonts w:ascii="Times New Roman" w:hAnsi="Times New Roman" w:cs="Times New Roman"/>
          <w:sz w:val="24"/>
          <w:szCs w:val="24"/>
        </w:rPr>
        <w:t>-trésorière</w:t>
      </w:r>
    </w:p>
    <w:p w14:paraId="5E633621" w14:textId="1A3CEC46" w:rsidR="00183A6F" w:rsidRDefault="00183A6F" w:rsidP="002D61CE">
      <w:pPr>
        <w:rPr>
          <w:rFonts w:ascii="Times New Roman" w:hAnsi="Times New Roman" w:cs="Times New Roman"/>
          <w:sz w:val="24"/>
          <w:szCs w:val="24"/>
        </w:rPr>
      </w:pPr>
    </w:p>
    <w:p w14:paraId="2E410209" w14:textId="0EF7ED7D" w:rsidR="00183A6F" w:rsidRDefault="00183A6F" w:rsidP="002D61CE">
      <w:pPr>
        <w:rPr>
          <w:rFonts w:ascii="Times New Roman" w:hAnsi="Times New Roman" w:cs="Times New Roman"/>
          <w:sz w:val="24"/>
          <w:szCs w:val="24"/>
        </w:rPr>
      </w:pPr>
    </w:p>
    <w:p w14:paraId="585E7C32" w14:textId="3BCF7550" w:rsidR="00183A6F" w:rsidRDefault="00183A6F" w:rsidP="002D61CE">
      <w:pPr>
        <w:rPr>
          <w:rFonts w:ascii="Times New Roman" w:hAnsi="Times New Roman" w:cs="Times New Roman"/>
          <w:sz w:val="24"/>
          <w:szCs w:val="24"/>
        </w:rPr>
      </w:pPr>
    </w:p>
    <w:p w14:paraId="20D44E2A" w14:textId="0BC75B68" w:rsidR="00183A6F" w:rsidRDefault="00183A6F" w:rsidP="002D61CE">
      <w:pPr>
        <w:rPr>
          <w:rFonts w:ascii="Times New Roman" w:hAnsi="Times New Roman" w:cs="Times New Roman"/>
          <w:sz w:val="24"/>
          <w:szCs w:val="24"/>
        </w:rPr>
      </w:pPr>
    </w:p>
    <w:p w14:paraId="7A0A5675" w14:textId="79A3B0C0" w:rsidR="00183A6F" w:rsidRDefault="00183A6F" w:rsidP="002D61CE">
      <w:pPr>
        <w:rPr>
          <w:rFonts w:ascii="Times New Roman" w:hAnsi="Times New Roman" w:cs="Times New Roman"/>
          <w:sz w:val="24"/>
          <w:szCs w:val="24"/>
        </w:rPr>
      </w:pPr>
    </w:p>
    <w:p w14:paraId="17C0A579" w14:textId="5498BFD7" w:rsidR="00183A6F" w:rsidRDefault="00183A6F" w:rsidP="002D61CE">
      <w:pPr>
        <w:rPr>
          <w:rFonts w:ascii="Times New Roman" w:hAnsi="Times New Roman" w:cs="Times New Roman"/>
          <w:sz w:val="24"/>
          <w:szCs w:val="24"/>
        </w:rPr>
      </w:pPr>
    </w:p>
    <w:p w14:paraId="03046D61" w14:textId="5BE4E6A5" w:rsidR="00183A6F" w:rsidRDefault="00183A6F" w:rsidP="002D61CE">
      <w:pPr>
        <w:rPr>
          <w:rFonts w:ascii="Times New Roman" w:hAnsi="Times New Roman" w:cs="Times New Roman"/>
          <w:sz w:val="24"/>
          <w:szCs w:val="24"/>
        </w:rPr>
      </w:pPr>
    </w:p>
    <w:p w14:paraId="777141ED" w14:textId="4EFB06DA" w:rsidR="00183A6F" w:rsidRDefault="00183A6F" w:rsidP="002D61CE">
      <w:pPr>
        <w:rPr>
          <w:rFonts w:ascii="Times New Roman" w:hAnsi="Times New Roman" w:cs="Times New Roman"/>
          <w:sz w:val="24"/>
          <w:szCs w:val="24"/>
        </w:rPr>
      </w:pPr>
    </w:p>
    <w:p w14:paraId="0F42A673" w14:textId="0AF847AC" w:rsidR="00183A6F" w:rsidRDefault="00183A6F" w:rsidP="002D61CE">
      <w:pPr>
        <w:rPr>
          <w:rFonts w:ascii="Times New Roman" w:hAnsi="Times New Roman" w:cs="Times New Roman"/>
          <w:sz w:val="24"/>
          <w:szCs w:val="24"/>
        </w:rPr>
      </w:pPr>
    </w:p>
    <w:p w14:paraId="71E2464E" w14:textId="10B020B7" w:rsidR="00183A6F" w:rsidRDefault="00183A6F" w:rsidP="002D61CE">
      <w:pPr>
        <w:rPr>
          <w:rFonts w:ascii="Times New Roman" w:hAnsi="Times New Roman" w:cs="Times New Roman"/>
          <w:sz w:val="24"/>
          <w:szCs w:val="24"/>
        </w:rPr>
      </w:pPr>
    </w:p>
    <w:p w14:paraId="4FE3C20E" w14:textId="77777777" w:rsidR="00183A6F" w:rsidRDefault="00183A6F" w:rsidP="002D61CE">
      <w:pPr>
        <w:rPr>
          <w:rFonts w:ascii="Times New Roman" w:hAnsi="Times New Roman" w:cs="Times New Roman"/>
          <w:sz w:val="24"/>
          <w:szCs w:val="24"/>
        </w:rPr>
      </w:pPr>
    </w:p>
    <w:p w14:paraId="3BB46FC2" w14:textId="3BCDB9F1" w:rsidR="005B4B2C" w:rsidRPr="00EC748D" w:rsidRDefault="005B4B2C" w:rsidP="002D61CE">
      <w:pPr>
        <w:rPr>
          <w:rFonts w:ascii="Times New Roman" w:hAnsi="Times New Roman" w:cs="Times New Roman"/>
          <w:sz w:val="24"/>
          <w:szCs w:val="24"/>
        </w:rPr>
      </w:pPr>
      <w:r w:rsidRPr="00EC748D">
        <w:rPr>
          <w:rFonts w:ascii="Times New Roman" w:hAnsi="Times New Roman" w:cs="Times New Roman"/>
          <w:b/>
          <w:sz w:val="24"/>
          <w:szCs w:val="24"/>
        </w:rPr>
        <w:lastRenderedPageBreak/>
        <w:t>ANNEXE III</w:t>
      </w:r>
      <w:r w:rsidRPr="00EC748D">
        <w:rPr>
          <w:rFonts w:ascii="Times New Roman" w:hAnsi="Times New Roman" w:cs="Times New Roman"/>
          <w:b/>
          <w:sz w:val="24"/>
          <w:szCs w:val="24"/>
        </w:rPr>
        <w:br/>
        <w:t>Processus d’adjudication</w:t>
      </w:r>
      <w:r w:rsidRPr="00EC748D">
        <w:rPr>
          <w:rFonts w:ascii="Times New Roman" w:hAnsi="Times New Roman" w:cs="Times New Roman"/>
          <w:sz w:val="24"/>
          <w:szCs w:val="24"/>
        </w:rPr>
        <w:t xml:space="preserve"> </w:t>
      </w:r>
    </w:p>
    <w:p w14:paraId="66E61246" w14:textId="439D1DC1" w:rsidR="005B4B2C" w:rsidRPr="00EC748D" w:rsidRDefault="005B4B2C" w:rsidP="002D61CE">
      <w:pPr>
        <w:rPr>
          <w:rFonts w:ascii="Times New Roman" w:hAnsi="Times New Roman" w:cs="Times New Roman"/>
          <w:sz w:val="24"/>
          <w:szCs w:val="24"/>
        </w:rPr>
      </w:pPr>
      <w:r w:rsidRPr="00EC748D">
        <w:rPr>
          <w:rFonts w:ascii="Times New Roman" w:hAnsi="Times New Roman" w:cs="Times New Roman"/>
          <w:b/>
          <w:sz w:val="24"/>
          <w:szCs w:val="24"/>
        </w:rPr>
        <w:t>Décision – irrecevabilité</w:t>
      </w:r>
      <w:r w:rsidRPr="00EC748D">
        <w:rPr>
          <w:rFonts w:ascii="Times New Roman" w:hAnsi="Times New Roman" w:cs="Times New Roman"/>
          <w:sz w:val="24"/>
          <w:szCs w:val="24"/>
        </w:rPr>
        <w:t xml:space="preserve"> </w:t>
      </w:r>
      <w:r w:rsidRPr="00EC748D">
        <w:rPr>
          <w:rFonts w:ascii="Times New Roman" w:hAnsi="Times New Roman" w:cs="Times New Roman"/>
          <w:sz w:val="24"/>
          <w:szCs w:val="24"/>
        </w:rPr>
        <w:br/>
        <w:t xml:space="preserve">(article 5.5 de la Procédure) </w:t>
      </w:r>
    </w:p>
    <w:p w14:paraId="65D4665A" w14:textId="30580EB2" w:rsidR="005B4B2C" w:rsidRPr="00EC748D" w:rsidRDefault="005B4B2C" w:rsidP="002D61CE">
      <w:pPr>
        <w:rPr>
          <w:rFonts w:ascii="Times New Roman" w:hAnsi="Times New Roman" w:cs="Times New Roman"/>
          <w:sz w:val="24"/>
          <w:szCs w:val="24"/>
        </w:rPr>
      </w:pPr>
      <w:r w:rsidRPr="00EC748D">
        <w:rPr>
          <w:rFonts w:ascii="Times New Roman" w:hAnsi="Times New Roman" w:cs="Times New Roman"/>
          <w:sz w:val="24"/>
          <w:szCs w:val="24"/>
        </w:rPr>
        <w:t>Date : [</w:t>
      </w:r>
      <w:r w:rsidRPr="00EC748D">
        <w:rPr>
          <w:rFonts w:ascii="Times New Roman" w:hAnsi="Times New Roman" w:cs="Times New Roman"/>
          <w:color w:val="FF0000"/>
          <w:sz w:val="24"/>
          <w:szCs w:val="24"/>
        </w:rPr>
        <w:t>spéci</w:t>
      </w:r>
      <w:r w:rsidR="005C4B5D" w:rsidRPr="00EC748D">
        <w:rPr>
          <w:rFonts w:ascii="Times New Roman" w:hAnsi="Times New Roman" w:cs="Times New Roman"/>
          <w:color w:val="FF0000"/>
          <w:sz w:val="24"/>
          <w:szCs w:val="24"/>
        </w:rPr>
        <w:t>fier</w:t>
      </w:r>
      <w:r w:rsidRPr="00EC748D">
        <w:rPr>
          <w:rFonts w:ascii="Times New Roman" w:hAnsi="Times New Roman" w:cs="Times New Roman"/>
          <w:color w:val="FF0000"/>
          <w:sz w:val="24"/>
          <w:szCs w:val="24"/>
        </w:rPr>
        <w:t xml:space="preserve"> la date</w:t>
      </w:r>
      <w:r w:rsidRPr="00EC748D">
        <w:rPr>
          <w:rFonts w:ascii="Times New Roman" w:hAnsi="Times New Roman" w:cs="Times New Roman"/>
          <w:sz w:val="24"/>
          <w:szCs w:val="24"/>
        </w:rPr>
        <w:t xml:space="preserve">] </w:t>
      </w:r>
    </w:p>
    <w:p w14:paraId="021B6FAF" w14:textId="3CE4F8F2" w:rsidR="005B4B2C" w:rsidRPr="00EC748D" w:rsidRDefault="005B4B2C" w:rsidP="002D61CE">
      <w:pPr>
        <w:rPr>
          <w:rFonts w:ascii="Times New Roman" w:hAnsi="Times New Roman" w:cs="Times New Roman"/>
          <w:sz w:val="24"/>
          <w:szCs w:val="24"/>
        </w:rPr>
      </w:pPr>
      <w:r w:rsidRPr="00EC748D">
        <w:rPr>
          <w:rFonts w:ascii="Times New Roman" w:hAnsi="Times New Roman" w:cs="Times New Roman"/>
          <w:sz w:val="24"/>
          <w:szCs w:val="24"/>
        </w:rPr>
        <w:t>À : [</w:t>
      </w:r>
      <w:r w:rsidRPr="00EC748D">
        <w:rPr>
          <w:rFonts w:ascii="Times New Roman" w:hAnsi="Times New Roman" w:cs="Times New Roman"/>
          <w:color w:val="FF0000"/>
          <w:sz w:val="24"/>
          <w:szCs w:val="24"/>
        </w:rPr>
        <w:t>identi</w:t>
      </w:r>
      <w:r w:rsidR="00183A6F">
        <w:rPr>
          <w:rFonts w:ascii="Times New Roman" w:hAnsi="Times New Roman" w:cs="Times New Roman"/>
          <w:color w:val="FF0000"/>
          <w:sz w:val="24"/>
          <w:szCs w:val="24"/>
        </w:rPr>
        <w:t>fi</w:t>
      </w:r>
      <w:r w:rsidRPr="00EC748D">
        <w:rPr>
          <w:rFonts w:ascii="Times New Roman" w:hAnsi="Times New Roman" w:cs="Times New Roman"/>
          <w:color w:val="FF0000"/>
          <w:sz w:val="24"/>
          <w:szCs w:val="24"/>
        </w:rPr>
        <w:t xml:space="preserve">er le plaignant] </w:t>
      </w:r>
    </w:p>
    <w:p w14:paraId="795C7EB4" w14:textId="77777777" w:rsidR="005B4B2C" w:rsidRPr="00EC748D" w:rsidRDefault="005B4B2C" w:rsidP="002D61CE">
      <w:pPr>
        <w:rPr>
          <w:rFonts w:ascii="Times New Roman" w:hAnsi="Times New Roman" w:cs="Times New Roman"/>
          <w:sz w:val="24"/>
          <w:szCs w:val="24"/>
        </w:rPr>
      </w:pPr>
      <w:r w:rsidRPr="00EC748D">
        <w:rPr>
          <w:rFonts w:ascii="Times New Roman" w:hAnsi="Times New Roman" w:cs="Times New Roman"/>
          <w:sz w:val="24"/>
          <w:szCs w:val="24"/>
        </w:rPr>
        <w:t xml:space="preserve">De : </w:t>
      </w:r>
      <w:r w:rsidRPr="00EC748D">
        <w:rPr>
          <w:rFonts w:ascii="Times New Roman" w:hAnsi="Times New Roman" w:cs="Times New Roman"/>
          <w:color w:val="FF0000"/>
          <w:sz w:val="24"/>
          <w:szCs w:val="24"/>
        </w:rPr>
        <w:t xml:space="preserve">[Responsable désigné] </w:t>
      </w:r>
    </w:p>
    <w:p w14:paraId="7B7AC504" w14:textId="03DC1537" w:rsidR="005B4B2C" w:rsidRPr="00EC748D" w:rsidRDefault="005B4B2C" w:rsidP="002D61CE">
      <w:pPr>
        <w:rPr>
          <w:rFonts w:ascii="Times New Roman" w:hAnsi="Times New Roman" w:cs="Times New Roman"/>
          <w:b/>
          <w:sz w:val="24"/>
          <w:szCs w:val="24"/>
        </w:rPr>
      </w:pPr>
      <w:r w:rsidRPr="00EC748D">
        <w:rPr>
          <w:rFonts w:ascii="Times New Roman" w:hAnsi="Times New Roman" w:cs="Times New Roman"/>
          <w:b/>
          <w:sz w:val="24"/>
          <w:szCs w:val="24"/>
        </w:rPr>
        <w:t>OBJET : DÉCISION – IRRECEVABILITÉ DE VOTRE PLAINTE</w:t>
      </w:r>
    </w:p>
    <w:p w14:paraId="4496CD46" w14:textId="4E57538B" w:rsidR="005B4B2C" w:rsidRPr="00EC748D" w:rsidRDefault="005B4B2C" w:rsidP="002D61CE">
      <w:pPr>
        <w:rPr>
          <w:rFonts w:ascii="Times New Roman" w:hAnsi="Times New Roman" w:cs="Times New Roman"/>
          <w:sz w:val="24"/>
          <w:szCs w:val="24"/>
        </w:rPr>
      </w:pPr>
      <w:r w:rsidRPr="00EC748D">
        <w:rPr>
          <w:rFonts w:ascii="Times New Roman" w:hAnsi="Times New Roman" w:cs="Times New Roman"/>
          <w:sz w:val="24"/>
          <w:szCs w:val="24"/>
        </w:rPr>
        <w:t>Prenez avis qu’après réception de votre plainte en date du [</w:t>
      </w:r>
      <w:r w:rsidRPr="00EC748D">
        <w:rPr>
          <w:rFonts w:ascii="Times New Roman" w:hAnsi="Times New Roman" w:cs="Times New Roman"/>
          <w:color w:val="FF0000"/>
          <w:sz w:val="24"/>
          <w:szCs w:val="24"/>
        </w:rPr>
        <w:t>spécifier date</w:t>
      </w:r>
      <w:r w:rsidRPr="00EC748D">
        <w:rPr>
          <w:rFonts w:ascii="Times New Roman" w:hAnsi="Times New Roman" w:cs="Times New Roman"/>
          <w:sz w:val="24"/>
          <w:szCs w:val="24"/>
        </w:rPr>
        <w:t>] relative à l’appel d’offres [</w:t>
      </w:r>
      <w:r w:rsidRPr="00EC748D">
        <w:rPr>
          <w:rFonts w:ascii="Times New Roman" w:hAnsi="Times New Roman" w:cs="Times New Roman"/>
          <w:color w:val="FF0000"/>
          <w:sz w:val="24"/>
          <w:szCs w:val="24"/>
        </w:rPr>
        <w:t xml:space="preserve">spécifier l’appel d’offres], </w:t>
      </w:r>
      <w:r w:rsidRPr="00EC748D">
        <w:rPr>
          <w:rFonts w:ascii="Times New Roman" w:hAnsi="Times New Roman" w:cs="Times New Roman"/>
          <w:sz w:val="24"/>
          <w:szCs w:val="24"/>
        </w:rPr>
        <w:t>celle-ci a fait l’objet d’une analyse de recevabilité. Votre plainte est irrecevable pour le ou les motifs suivants :</w:t>
      </w:r>
    </w:p>
    <w:p w14:paraId="59E075AA" w14:textId="77777777" w:rsidR="00183A6F" w:rsidRDefault="005B4B2C" w:rsidP="00183A6F">
      <w:pPr>
        <w:spacing w:after="0"/>
        <w:rPr>
          <w:rFonts w:ascii="Times New Roman" w:hAnsi="Times New Roman" w:cs="Times New Roman"/>
          <w:sz w:val="24"/>
          <w:szCs w:val="24"/>
        </w:rPr>
      </w:pPr>
      <w:r w:rsidRPr="00EC748D">
        <w:rPr>
          <w:rFonts w:ascii="Times New Roman" w:hAnsi="Times New Roman" w:cs="Times New Roman"/>
          <w:sz w:val="24"/>
          <w:szCs w:val="24"/>
        </w:rPr>
        <w:t xml:space="preserve">■ Elle n’a pas été transmise par voie électronique au responsable désigné (article 5.5 b) </w:t>
      </w:r>
    </w:p>
    <w:p w14:paraId="76203490" w14:textId="0823A0E7" w:rsidR="005B4B2C" w:rsidRPr="00EC748D" w:rsidRDefault="005B4B2C" w:rsidP="00183A6F">
      <w:pPr>
        <w:spacing w:after="0"/>
        <w:rPr>
          <w:rFonts w:ascii="Times New Roman" w:hAnsi="Times New Roman" w:cs="Times New Roman"/>
          <w:sz w:val="24"/>
          <w:szCs w:val="24"/>
        </w:rPr>
      </w:pPr>
      <w:r w:rsidRPr="00EC748D">
        <w:rPr>
          <w:rFonts w:ascii="Times New Roman" w:hAnsi="Times New Roman" w:cs="Times New Roman"/>
          <w:sz w:val="24"/>
          <w:szCs w:val="24"/>
        </w:rPr>
        <w:t xml:space="preserve">■ Elle n’a pas été présentée sur le formulaire déterminé par l’Autorité des marchés publics en vertu de l’article 45 de la Loi (article 5.5 c) </w:t>
      </w:r>
      <w:r w:rsidRPr="00EC748D">
        <w:rPr>
          <w:rFonts w:ascii="Times New Roman" w:hAnsi="Times New Roman" w:cs="Times New Roman"/>
          <w:sz w:val="24"/>
          <w:szCs w:val="24"/>
        </w:rPr>
        <w:br/>
        <w:t xml:space="preserve">■ Elle n’a pas été reçue par le responsable désigné au plus tard à la date limite de réception des plaintes indiquée dans le SEAO (article 5.5 d) </w:t>
      </w:r>
      <w:r w:rsidRPr="00EC748D">
        <w:rPr>
          <w:rFonts w:ascii="Times New Roman" w:hAnsi="Times New Roman" w:cs="Times New Roman"/>
          <w:sz w:val="24"/>
          <w:szCs w:val="24"/>
        </w:rPr>
        <w:br/>
        <w:t xml:space="preserve">■ Elle ne porte pas sur un contrat visé (article 5.5 e) </w:t>
      </w:r>
      <w:r w:rsidRPr="00EC748D">
        <w:rPr>
          <w:rFonts w:ascii="Times New Roman" w:hAnsi="Times New Roman" w:cs="Times New Roman"/>
          <w:sz w:val="24"/>
          <w:szCs w:val="24"/>
        </w:rPr>
        <w:br/>
        <w:t xml:space="preserve">■ Elle ne porte pas sur le contenu des documents de demande de soumissions disponibles dans le SEAO au plus tard deux jours avant la date limite de réception des plaintes (article 5.5 f) </w:t>
      </w:r>
      <w:r w:rsidRPr="00EC748D">
        <w:rPr>
          <w:rFonts w:ascii="Times New Roman" w:hAnsi="Times New Roman" w:cs="Times New Roman"/>
          <w:sz w:val="24"/>
          <w:szCs w:val="24"/>
        </w:rPr>
        <w:br/>
        <w:t xml:space="preserve">■ Elle n’est pas fondée sur l’un des motifs énumérés à l’article 5.2 de la Procédure portant sur la réception et l’examen des plaintes formulées dans le cadre de l’adjudication ou de l’attribution d’un contrat, tout autre motif n’étant pas considéré dans le cadre de l’analyse (article 5.5 g) </w:t>
      </w:r>
    </w:p>
    <w:p w14:paraId="53D0374E" w14:textId="77777777" w:rsidR="00183A6F" w:rsidRDefault="005B4B2C" w:rsidP="00183A6F">
      <w:pPr>
        <w:spacing w:after="0"/>
        <w:rPr>
          <w:rFonts w:ascii="Times New Roman" w:hAnsi="Times New Roman" w:cs="Times New Roman"/>
          <w:sz w:val="24"/>
          <w:szCs w:val="24"/>
        </w:rPr>
      </w:pPr>
      <w:r w:rsidRPr="00EC748D">
        <w:rPr>
          <w:rFonts w:ascii="Times New Roman" w:hAnsi="Times New Roman" w:cs="Times New Roman"/>
          <w:sz w:val="24"/>
          <w:szCs w:val="24"/>
        </w:rPr>
        <w:t xml:space="preserve">Nous n’avons donc pas procédé à l’analyse de votre plainte sur le fond. </w:t>
      </w:r>
    </w:p>
    <w:p w14:paraId="4EFD9424" w14:textId="61CEC108" w:rsidR="005B4B2C" w:rsidRPr="00EC748D" w:rsidRDefault="005B4B2C" w:rsidP="00183A6F">
      <w:pPr>
        <w:spacing w:after="0"/>
        <w:rPr>
          <w:rFonts w:ascii="Times New Roman" w:hAnsi="Times New Roman" w:cs="Times New Roman"/>
          <w:sz w:val="24"/>
          <w:szCs w:val="24"/>
        </w:rPr>
      </w:pPr>
      <w:r w:rsidRPr="00EC748D">
        <w:rPr>
          <w:rFonts w:ascii="Times New Roman" w:hAnsi="Times New Roman" w:cs="Times New Roman"/>
          <w:sz w:val="24"/>
          <w:szCs w:val="24"/>
        </w:rPr>
        <w:t>En cas de désaccord avec la décision rendue, vous avez un délai de trois jours à compter de la réception de la présente décision pour formuler, conformément à l’article 37 de la Loi favorisant la surveillance des contrats des organismes publics et instituant l’Autorité des marchés publics</w:t>
      </w:r>
      <w:r w:rsidR="00183A6F">
        <w:rPr>
          <w:rFonts w:ascii="Times New Roman" w:hAnsi="Times New Roman" w:cs="Times New Roman"/>
          <w:sz w:val="24"/>
          <w:szCs w:val="24"/>
        </w:rPr>
        <w:t xml:space="preserve"> </w:t>
      </w:r>
      <w:r w:rsidRPr="00EC748D">
        <w:rPr>
          <w:rFonts w:ascii="Times New Roman" w:hAnsi="Times New Roman" w:cs="Times New Roman"/>
          <w:sz w:val="24"/>
          <w:szCs w:val="24"/>
        </w:rPr>
        <w:t>(L.Q. 2017, c. 27), une plainte auprès de l’Autorité des marchés publics.</w:t>
      </w:r>
    </w:p>
    <w:p w14:paraId="2026C089" w14:textId="09B51001" w:rsidR="005B4B2C" w:rsidRPr="00EC748D" w:rsidRDefault="005B4B2C" w:rsidP="002D61CE">
      <w:pPr>
        <w:rPr>
          <w:rFonts w:ascii="Times New Roman" w:hAnsi="Times New Roman" w:cs="Times New Roman"/>
          <w:sz w:val="24"/>
          <w:szCs w:val="24"/>
        </w:rPr>
      </w:pPr>
    </w:p>
    <w:p w14:paraId="05C4C92F" w14:textId="77777777" w:rsidR="005B4B2C" w:rsidRPr="00EC748D" w:rsidRDefault="005B4B2C" w:rsidP="002D61CE">
      <w:pPr>
        <w:rPr>
          <w:rFonts w:ascii="Times New Roman" w:hAnsi="Times New Roman" w:cs="Times New Roman"/>
          <w:sz w:val="24"/>
          <w:szCs w:val="24"/>
        </w:rPr>
      </w:pPr>
    </w:p>
    <w:p w14:paraId="3F544D16" w14:textId="77777777" w:rsidR="00183A6F" w:rsidRDefault="00183A6F" w:rsidP="00183A6F">
      <w:pPr>
        <w:rPr>
          <w:rFonts w:ascii="Times New Roman" w:hAnsi="Times New Roman" w:cs="Times New Roman"/>
          <w:sz w:val="24"/>
          <w:szCs w:val="24"/>
        </w:rPr>
      </w:pPr>
      <w:r w:rsidRPr="00EC748D">
        <w:rPr>
          <w:rFonts w:ascii="Times New Roman" w:hAnsi="Times New Roman" w:cs="Times New Roman"/>
          <w:sz w:val="24"/>
          <w:szCs w:val="24"/>
        </w:rPr>
        <w:t>Responsable désigné</w:t>
      </w:r>
      <w:r>
        <w:rPr>
          <w:rFonts w:ascii="Times New Roman" w:hAnsi="Times New Roman" w:cs="Times New Roman"/>
          <w:sz w:val="24"/>
          <w:szCs w:val="24"/>
        </w:rPr>
        <w:t> :</w:t>
      </w:r>
    </w:p>
    <w:p w14:paraId="201E1DC9" w14:textId="77777777" w:rsidR="00183A6F" w:rsidRPr="00EC748D" w:rsidRDefault="00183A6F" w:rsidP="00183A6F">
      <w:pPr>
        <w:rPr>
          <w:rFonts w:ascii="Times New Roman" w:hAnsi="Times New Roman" w:cs="Times New Roman"/>
          <w:color w:val="FF0000"/>
          <w:sz w:val="24"/>
          <w:szCs w:val="24"/>
        </w:rPr>
      </w:pPr>
    </w:p>
    <w:p w14:paraId="3E6964DD" w14:textId="77777777" w:rsidR="00183A6F" w:rsidRPr="00EC748D" w:rsidRDefault="00183A6F" w:rsidP="00183A6F">
      <w:pPr>
        <w:rPr>
          <w:rFonts w:ascii="Times New Roman" w:hAnsi="Times New Roman" w:cs="Times New Roman"/>
          <w:sz w:val="24"/>
          <w:szCs w:val="24"/>
        </w:rPr>
      </w:pPr>
      <w:r w:rsidRPr="00EC748D">
        <w:rPr>
          <w:rFonts w:ascii="Times New Roman" w:hAnsi="Times New Roman" w:cs="Times New Roman"/>
          <w:sz w:val="24"/>
          <w:szCs w:val="24"/>
        </w:rPr>
        <w:t>__________________________________</w:t>
      </w:r>
    </w:p>
    <w:p w14:paraId="6C4F38A4" w14:textId="10F2D75B" w:rsidR="00183A6F" w:rsidRDefault="00CC1437" w:rsidP="00183A6F">
      <w:pPr>
        <w:rPr>
          <w:rFonts w:ascii="Times New Roman" w:hAnsi="Times New Roman" w:cs="Times New Roman"/>
          <w:sz w:val="24"/>
          <w:szCs w:val="24"/>
        </w:rPr>
      </w:pPr>
      <w:r>
        <w:rPr>
          <w:rFonts w:ascii="Times New Roman" w:hAnsi="Times New Roman" w:cs="Times New Roman"/>
          <w:sz w:val="24"/>
          <w:szCs w:val="24"/>
        </w:rPr>
        <w:t>Annick Brunet</w:t>
      </w:r>
      <w:r w:rsidR="00183A6F" w:rsidRPr="00EC748D">
        <w:rPr>
          <w:rFonts w:ascii="Times New Roman" w:hAnsi="Times New Roman" w:cs="Times New Roman"/>
          <w:sz w:val="24"/>
          <w:szCs w:val="24"/>
        </w:rPr>
        <w:t xml:space="preserve">, </w:t>
      </w:r>
    </w:p>
    <w:p w14:paraId="363CDAEC" w14:textId="210635CC" w:rsidR="00183A6F" w:rsidRDefault="00183A6F" w:rsidP="00183A6F">
      <w:pPr>
        <w:rPr>
          <w:rFonts w:ascii="Times New Roman" w:hAnsi="Times New Roman" w:cs="Times New Roman"/>
          <w:sz w:val="24"/>
          <w:szCs w:val="24"/>
        </w:rPr>
      </w:pPr>
      <w:r>
        <w:rPr>
          <w:rFonts w:ascii="Times New Roman" w:hAnsi="Times New Roman" w:cs="Times New Roman"/>
          <w:sz w:val="24"/>
          <w:szCs w:val="24"/>
        </w:rPr>
        <w:t>Directrice générale</w:t>
      </w:r>
      <w:r w:rsidRPr="00EC748D">
        <w:rPr>
          <w:rFonts w:ascii="Times New Roman" w:hAnsi="Times New Roman" w:cs="Times New Roman"/>
          <w:sz w:val="24"/>
          <w:szCs w:val="24"/>
        </w:rPr>
        <w:t xml:space="preserve"> et </w:t>
      </w:r>
      <w:r w:rsidR="00CC1437">
        <w:rPr>
          <w:rFonts w:ascii="Times New Roman" w:hAnsi="Times New Roman" w:cs="Times New Roman"/>
          <w:sz w:val="24"/>
          <w:szCs w:val="24"/>
        </w:rPr>
        <w:t>greffière</w:t>
      </w:r>
      <w:r w:rsidRPr="00EC748D">
        <w:rPr>
          <w:rFonts w:ascii="Times New Roman" w:hAnsi="Times New Roman" w:cs="Times New Roman"/>
          <w:sz w:val="24"/>
          <w:szCs w:val="24"/>
        </w:rPr>
        <w:t>-trésorière</w:t>
      </w:r>
    </w:p>
    <w:p w14:paraId="57A76693" w14:textId="77777777" w:rsidR="00183A6F" w:rsidRDefault="00183A6F" w:rsidP="00183A6F">
      <w:pPr>
        <w:rPr>
          <w:rFonts w:ascii="Times New Roman" w:hAnsi="Times New Roman" w:cs="Times New Roman"/>
          <w:sz w:val="24"/>
          <w:szCs w:val="24"/>
        </w:rPr>
      </w:pPr>
    </w:p>
    <w:p w14:paraId="25394F16" w14:textId="6F98680D" w:rsidR="005C4B5D" w:rsidRDefault="005C4B5D" w:rsidP="002D61CE">
      <w:pPr>
        <w:rPr>
          <w:rFonts w:ascii="Times New Roman" w:hAnsi="Times New Roman" w:cs="Times New Roman"/>
          <w:sz w:val="24"/>
          <w:szCs w:val="24"/>
        </w:rPr>
      </w:pPr>
    </w:p>
    <w:p w14:paraId="44DCBA2D" w14:textId="62DF2923" w:rsidR="00183A6F" w:rsidRDefault="00183A6F" w:rsidP="002D61CE">
      <w:pPr>
        <w:rPr>
          <w:rFonts w:ascii="Times New Roman" w:hAnsi="Times New Roman" w:cs="Times New Roman"/>
          <w:sz w:val="24"/>
          <w:szCs w:val="24"/>
        </w:rPr>
      </w:pPr>
    </w:p>
    <w:p w14:paraId="74E22BB2" w14:textId="77777777" w:rsidR="00183A6F" w:rsidRPr="00EC748D" w:rsidRDefault="00183A6F" w:rsidP="002D61CE">
      <w:pPr>
        <w:rPr>
          <w:rFonts w:ascii="Times New Roman" w:hAnsi="Times New Roman" w:cs="Times New Roman"/>
          <w:sz w:val="24"/>
          <w:szCs w:val="24"/>
        </w:rPr>
      </w:pPr>
    </w:p>
    <w:p w14:paraId="3A16D0E1" w14:textId="77777777" w:rsidR="005C4B5D" w:rsidRPr="00EC748D" w:rsidRDefault="005C4B5D" w:rsidP="002D61CE">
      <w:pPr>
        <w:rPr>
          <w:rFonts w:ascii="Times New Roman" w:hAnsi="Times New Roman" w:cs="Times New Roman"/>
          <w:sz w:val="24"/>
          <w:szCs w:val="24"/>
        </w:rPr>
      </w:pPr>
      <w:r w:rsidRPr="00EC748D">
        <w:rPr>
          <w:rFonts w:ascii="Times New Roman" w:hAnsi="Times New Roman" w:cs="Times New Roman"/>
          <w:b/>
          <w:sz w:val="24"/>
          <w:szCs w:val="24"/>
        </w:rPr>
        <w:lastRenderedPageBreak/>
        <w:t>ANNEXE IV</w:t>
      </w:r>
      <w:r w:rsidRPr="00EC748D">
        <w:rPr>
          <w:rFonts w:ascii="Times New Roman" w:hAnsi="Times New Roman" w:cs="Times New Roman"/>
          <w:b/>
          <w:sz w:val="24"/>
          <w:szCs w:val="24"/>
        </w:rPr>
        <w:br/>
        <w:t>Processus d’adjudication</w:t>
      </w:r>
      <w:r w:rsidRPr="00EC748D">
        <w:rPr>
          <w:rFonts w:ascii="Times New Roman" w:hAnsi="Times New Roman" w:cs="Times New Roman"/>
          <w:sz w:val="24"/>
          <w:szCs w:val="24"/>
        </w:rPr>
        <w:t xml:space="preserve"> </w:t>
      </w:r>
    </w:p>
    <w:p w14:paraId="088896E1" w14:textId="28DE6126" w:rsidR="005C4B5D" w:rsidRPr="00EC748D" w:rsidRDefault="005C4B5D" w:rsidP="002D61CE">
      <w:pPr>
        <w:rPr>
          <w:rFonts w:ascii="Times New Roman" w:hAnsi="Times New Roman" w:cs="Times New Roman"/>
          <w:b/>
          <w:sz w:val="24"/>
          <w:szCs w:val="24"/>
        </w:rPr>
      </w:pPr>
      <w:r w:rsidRPr="00EC748D">
        <w:rPr>
          <w:rFonts w:ascii="Times New Roman" w:hAnsi="Times New Roman" w:cs="Times New Roman"/>
          <w:b/>
          <w:sz w:val="24"/>
          <w:szCs w:val="24"/>
        </w:rPr>
        <w:t xml:space="preserve">Décision – acceptation de la plainte </w:t>
      </w:r>
    </w:p>
    <w:p w14:paraId="54EEFC35" w14:textId="57592597" w:rsidR="005C4B5D" w:rsidRPr="00EC748D" w:rsidRDefault="005C4B5D" w:rsidP="002D61CE">
      <w:pPr>
        <w:rPr>
          <w:rFonts w:ascii="Times New Roman" w:hAnsi="Times New Roman" w:cs="Times New Roman"/>
          <w:sz w:val="24"/>
          <w:szCs w:val="24"/>
        </w:rPr>
      </w:pPr>
      <w:r w:rsidRPr="00EC748D">
        <w:rPr>
          <w:rFonts w:ascii="Times New Roman" w:hAnsi="Times New Roman" w:cs="Times New Roman"/>
          <w:sz w:val="24"/>
          <w:szCs w:val="24"/>
        </w:rPr>
        <w:t xml:space="preserve">Date </w:t>
      </w:r>
      <w:r w:rsidRPr="00EC748D">
        <w:rPr>
          <w:rFonts w:ascii="Times New Roman" w:hAnsi="Times New Roman" w:cs="Times New Roman"/>
          <w:color w:val="FF0000"/>
          <w:sz w:val="24"/>
          <w:szCs w:val="24"/>
        </w:rPr>
        <w:t xml:space="preserve">: [spécifier la date] </w:t>
      </w:r>
    </w:p>
    <w:p w14:paraId="2F63D7DF" w14:textId="77B0BA22" w:rsidR="005C4B5D" w:rsidRPr="00EC748D" w:rsidRDefault="005C4B5D" w:rsidP="002D61CE">
      <w:pPr>
        <w:rPr>
          <w:rFonts w:ascii="Times New Roman" w:hAnsi="Times New Roman" w:cs="Times New Roman"/>
          <w:sz w:val="24"/>
          <w:szCs w:val="24"/>
        </w:rPr>
      </w:pPr>
      <w:r w:rsidRPr="00EC748D">
        <w:rPr>
          <w:rFonts w:ascii="Times New Roman" w:hAnsi="Times New Roman" w:cs="Times New Roman"/>
          <w:sz w:val="24"/>
          <w:szCs w:val="24"/>
        </w:rPr>
        <w:t>À : [</w:t>
      </w:r>
      <w:r w:rsidRPr="00EC748D">
        <w:rPr>
          <w:rFonts w:ascii="Times New Roman" w:hAnsi="Times New Roman" w:cs="Times New Roman"/>
          <w:color w:val="FF0000"/>
          <w:sz w:val="24"/>
          <w:szCs w:val="24"/>
        </w:rPr>
        <w:t xml:space="preserve">identifier le plaignant] </w:t>
      </w:r>
    </w:p>
    <w:p w14:paraId="287BB630" w14:textId="77777777" w:rsidR="005C4B5D" w:rsidRPr="00EC748D" w:rsidRDefault="005C4B5D" w:rsidP="002D61CE">
      <w:pPr>
        <w:rPr>
          <w:rFonts w:ascii="Times New Roman" w:hAnsi="Times New Roman" w:cs="Times New Roman"/>
          <w:sz w:val="24"/>
          <w:szCs w:val="24"/>
        </w:rPr>
      </w:pPr>
      <w:r w:rsidRPr="00EC748D">
        <w:rPr>
          <w:rFonts w:ascii="Times New Roman" w:hAnsi="Times New Roman" w:cs="Times New Roman"/>
          <w:sz w:val="24"/>
          <w:szCs w:val="24"/>
        </w:rPr>
        <w:t>De : [</w:t>
      </w:r>
      <w:r w:rsidRPr="00EC748D">
        <w:rPr>
          <w:rFonts w:ascii="Times New Roman" w:hAnsi="Times New Roman" w:cs="Times New Roman"/>
          <w:color w:val="FF0000"/>
          <w:sz w:val="24"/>
          <w:szCs w:val="24"/>
        </w:rPr>
        <w:t xml:space="preserve">Responsable désigné] </w:t>
      </w:r>
    </w:p>
    <w:p w14:paraId="4E5CD5B2" w14:textId="5298051E" w:rsidR="005C4B5D" w:rsidRPr="00EC748D" w:rsidRDefault="005C4B5D" w:rsidP="002D61CE">
      <w:pPr>
        <w:rPr>
          <w:rFonts w:ascii="Times New Roman" w:hAnsi="Times New Roman" w:cs="Times New Roman"/>
          <w:b/>
          <w:sz w:val="24"/>
          <w:szCs w:val="24"/>
        </w:rPr>
      </w:pPr>
      <w:r w:rsidRPr="00EC748D">
        <w:rPr>
          <w:rFonts w:ascii="Times New Roman" w:hAnsi="Times New Roman" w:cs="Times New Roman"/>
          <w:b/>
          <w:sz w:val="24"/>
          <w:szCs w:val="24"/>
        </w:rPr>
        <w:t xml:space="preserve">OBJET : DÉCISION RELATIVE À VOTRE PLAINTE </w:t>
      </w:r>
    </w:p>
    <w:p w14:paraId="24CA46B3" w14:textId="77777777" w:rsidR="005C4B5D" w:rsidRPr="00EC748D" w:rsidRDefault="005C4B5D" w:rsidP="002D61CE">
      <w:pPr>
        <w:rPr>
          <w:rFonts w:ascii="Times New Roman" w:hAnsi="Times New Roman" w:cs="Times New Roman"/>
          <w:sz w:val="24"/>
          <w:szCs w:val="24"/>
        </w:rPr>
      </w:pPr>
      <w:r w:rsidRPr="00EC748D">
        <w:rPr>
          <w:rFonts w:ascii="Times New Roman" w:hAnsi="Times New Roman" w:cs="Times New Roman"/>
          <w:sz w:val="24"/>
          <w:szCs w:val="24"/>
        </w:rPr>
        <w:t xml:space="preserve">Prenez avis qu’après réception de votre plainte en date du </w:t>
      </w:r>
      <w:r w:rsidRPr="00EC748D">
        <w:rPr>
          <w:rFonts w:ascii="Times New Roman" w:hAnsi="Times New Roman" w:cs="Times New Roman"/>
          <w:color w:val="FF0000"/>
          <w:sz w:val="24"/>
          <w:szCs w:val="24"/>
        </w:rPr>
        <w:t xml:space="preserve">[spécifier date] </w:t>
      </w:r>
      <w:r w:rsidRPr="00EC748D">
        <w:rPr>
          <w:rFonts w:ascii="Times New Roman" w:hAnsi="Times New Roman" w:cs="Times New Roman"/>
          <w:sz w:val="24"/>
          <w:szCs w:val="24"/>
        </w:rPr>
        <w:t xml:space="preserve">relative à l’appel d’offres </w:t>
      </w:r>
      <w:r w:rsidRPr="00CC1437">
        <w:rPr>
          <w:rFonts w:ascii="Times New Roman" w:hAnsi="Times New Roman" w:cs="Times New Roman"/>
          <w:color w:val="EE0000"/>
          <w:sz w:val="24"/>
          <w:szCs w:val="24"/>
        </w:rPr>
        <w:t>[</w:t>
      </w:r>
      <w:r w:rsidRPr="00EC748D">
        <w:rPr>
          <w:rFonts w:ascii="Times New Roman" w:hAnsi="Times New Roman" w:cs="Times New Roman"/>
          <w:color w:val="FF0000"/>
          <w:sz w:val="24"/>
          <w:szCs w:val="24"/>
        </w:rPr>
        <w:t xml:space="preserve">spécifier l’appel d’offres], </w:t>
      </w:r>
      <w:r w:rsidRPr="00EC748D">
        <w:rPr>
          <w:rFonts w:ascii="Times New Roman" w:hAnsi="Times New Roman" w:cs="Times New Roman"/>
          <w:sz w:val="24"/>
          <w:szCs w:val="24"/>
        </w:rPr>
        <w:t>celle-ci a fait l’objet d’une analyse, au terme de laquelle votre plainte est considérée fondée.</w:t>
      </w:r>
    </w:p>
    <w:p w14:paraId="5EB49260" w14:textId="1A8AE442" w:rsidR="00E81086" w:rsidRPr="00EC748D" w:rsidRDefault="005C4B5D" w:rsidP="002D61CE">
      <w:pPr>
        <w:rPr>
          <w:rFonts w:ascii="Times New Roman" w:hAnsi="Times New Roman" w:cs="Times New Roman"/>
          <w:sz w:val="24"/>
          <w:szCs w:val="24"/>
        </w:rPr>
      </w:pPr>
      <w:r w:rsidRPr="00EC748D">
        <w:rPr>
          <w:rFonts w:ascii="Times New Roman" w:hAnsi="Times New Roman" w:cs="Times New Roman"/>
          <w:sz w:val="24"/>
          <w:szCs w:val="24"/>
        </w:rPr>
        <w:t>En conséquence, les mesures jugées appropriées</w:t>
      </w:r>
      <w:r w:rsidRPr="00EC748D">
        <w:rPr>
          <w:rFonts w:ascii="Times New Roman" w:hAnsi="Times New Roman" w:cs="Times New Roman"/>
          <w:color w:val="FF0000"/>
          <w:sz w:val="24"/>
          <w:szCs w:val="24"/>
        </w:rPr>
        <w:t xml:space="preserve"> [seront/ont été] </w:t>
      </w:r>
      <w:r w:rsidRPr="00EC748D">
        <w:rPr>
          <w:rFonts w:ascii="Times New Roman" w:hAnsi="Times New Roman" w:cs="Times New Roman"/>
          <w:sz w:val="24"/>
          <w:szCs w:val="24"/>
        </w:rPr>
        <w:t xml:space="preserve">prises </w:t>
      </w:r>
      <w:r w:rsidR="00E81086" w:rsidRPr="00EC748D">
        <w:rPr>
          <w:rFonts w:ascii="Times New Roman" w:hAnsi="Times New Roman" w:cs="Times New Roman"/>
          <w:sz w:val="24"/>
          <w:szCs w:val="24"/>
        </w:rPr>
        <w:t>afin</w:t>
      </w:r>
      <w:r w:rsidRPr="00EC748D">
        <w:rPr>
          <w:rFonts w:ascii="Times New Roman" w:hAnsi="Times New Roman" w:cs="Times New Roman"/>
          <w:sz w:val="24"/>
          <w:szCs w:val="24"/>
        </w:rPr>
        <w:t xml:space="preserve"> d’y donner suite.</w:t>
      </w:r>
    </w:p>
    <w:p w14:paraId="4E2268D6" w14:textId="59FD6329" w:rsidR="005C4B5D" w:rsidRPr="00EC748D" w:rsidRDefault="005C4B5D" w:rsidP="002D61CE">
      <w:pPr>
        <w:rPr>
          <w:rFonts w:ascii="Times New Roman" w:hAnsi="Times New Roman" w:cs="Times New Roman"/>
          <w:sz w:val="24"/>
          <w:szCs w:val="24"/>
        </w:rPr>
      </w:pPr>
      <w:r w:rsidRPr="00EC748D">
        <w:rPr>
          <w:rFonts w:ascii="Times New Roman" w:hAnsi="Times New Roman" w:cs="Times New Roman"/>
          <w:sz w:val="24"/>
          <w:szCs w:val="24"/>
        </w:rPr>
        <w:t>En cas de désaccord avec la décision rendue, vous avez un délai de trois jours à compter de la réception de la présente décision pour formuler, conformément à l’article 37 de la Loi favorisant</w:t>
      </w:r>
      <w:r w:rsidR="00E81086" w:rsidRPr="00EC748D">
        <w:rPr>
          <w:rFonts w:ascii="Times New Roman" w:hAnsi="Times New Roman" w:cs="Times New Roman"/>
          <w:sz w:val="24"/>
          <w:szCs w:val="24"/>
        </w:rPr>
        <w:t xml:space="preserve"> </w:t>
      </w:r>
      <w:r w:rsidRPr="00EC748D">
        <w:rPr>
          <w:rFonts w:ascii="Times New Roman" w:hAnsi="Times New Roman" w:cs="Times New Roman"/>
          <w:sz w:val="24"/>
          <w:szCs w:val="24"/>
        </w:rPr>
        <w:t xml:space="preserve">la surveillance des contrats des organismes publics et instituant l’Autorité des marchés publics (L.Q. 2017, c. 27), une plainte auprès de l’Autorité des marchés publics. </w:t>
      </w:r>
    </w:p>
    <w:p w14:paraId="68D1F5E2" w14:textId="59D2BEB5" w:rsidR="00E81086" w:rsidRPr="00EC748D" w:rsidRDefault="00E81086" w:rsidP="002D61CE">
      <w:pPr>
        <w:rPr>
          <w:rFonts w:ascii="Times New Roman" w:hAnsi="Times New Roman" w:cs="Times New Roman"/>
          <w:sz w:val="24"/>
          <w:szCs w:val="24"/>
        </w:rPr>
      </w:pPr>
    </w:p>
    <w:p w14:paraId="04EB1D45" w14:textId="4ACE88AD" w:rsidR="00E81086" w:rsidRPr="00EC748D" w:rsidRDefault="00E81086" w:rsidP="002D61CE">
      <w:pPr>
        <w:rPr>
          <w:rFonts w:ascii="Times New Roman" w:hAnsi="Times New Roman" w:cs="Times New Roman"/>
          <w:sz w:val="24"/>
          <w:szCs w:val="24"/>
        </w:rPr>
      </w:pPr>
    </w:p>
    <w:p w14:paraId="6F64C306" w14:textId="77777777" w:rsidR="009E329B" w:rsidRPr="00EC748D" w:rsidRDefault="009E329B" w:rsidP="00E81086">
      <w:pPr>
        <w:rPr>
          <w:rFonts w:ascii="Times New Roman" w:hAnsi="Times New Roman" w:cs="Times New Roman"/>
          <w:sz w:val="24"/>
          <w:szCs w:val="24"/>
        </w:rPr>
      </w:pPr>
    </w:p>
    <w:p w14:paraId="4C17033F" w14:textId="77777777" w:rsidR="00183A6F" w:rsidRDefault="00183A6F" w:rsidP="00183A6F">
      <w:pPr>
        <w:rPr>
          <w:rFonts w:ascii="Times New Roman" w:hAnsi="Times New Roman" w:cs="Times New Roman"/>
          <w:sz w:val="24"/>
          <w:szCs w:val="24"/>
        </w:rPr>
      </w:pPr>
      <w:r w:rsidRPr="00EC748D">
        <w:rPr>
          <w:rFonts w:ascii="Times New Roman" w:hAnsi="Times New Roman" w:cs="Times New Roman"/>
          <w:sz w:val="24"/>
          <w:szCs w:val="24"/>
        </w:rPr>
        <w:t>Responsable désigné</w:t>
      </w:r>
      <w:r>
        <w:rPr>
          <w:rFonts w:ascii="Times New Roman" w:hAnsi="Times New Roman" w:cs="Times New Roman"/>
          <w:sz w:val="24"/>
          <w:szCs w:val="24"/>
        </w:rPr>
        <w:t> :</w:t>
      </w:r>
    </w:p>
    <w:p w14:paraId="29E46CAB" w14:textId="77777777" w:rsidR="00183A6F" w:rsidRPr="00EC748D" w:rsidRDefault="00183A6F" w:rsidP="00183A6F">
      <w:pPr>
        <w:rPr>
          <w:rFonts w:ascii="Times New Roman" w:hAnsi="Times New Roman" w:cs="Times New Roman"/>
          <w:color w:val="FF0000"/>
          <w:sz w:val="24"/>
          <w:szCs w:val="24"/>
        </w:rPr>
      </w:pPr>
    </w:p>
    <w:p w14:paraId="3B299B5C" w14:textId="77777777" w:rsidR="00183A6F" w:rsidRPr="00EC748D" w:rsidRDefault="00183A6F" w:rsidP="00183A6F">
      <w:pPr>
        <w:rPr>
          <w:rFonts w:ascii="Times New Roman" w:hAnsi="Times New Roman" w:cs="Times New Roman"/>
          <w:sz w:val="24"/>
          <w:szCs w:val="24"/>
        </w:rPr>
      </w:pPr>
      <w:r w:rsidRPr="00EC748D">
        <w:rPr>
          <w:rFonts w:ascii="Times New Roman" w:hAnsi="Times New Roman" w:cs="Times New Roman"/>
          <w:sz w:val="24"/>
          <w:szCs w:val="24"/>
        </w:rPr>
        <w:t>__________________________________</w:t>
      </w:r>
    </w:p>
    <w:p w14:paraId="4639FDF3" w14:textId="41D65840" w:rsidR="00183A6F" w:rsidRDefault="00CC1437" w:rsidP="00183A6F">
      <w:pPr>
        <w:rPr>
          <w:rFonts w:ascii="Times New Roman" w:hAnsi="Times New Roman" w:cs="Times New Roman"/>
          <w:sz w:val="24"/>
          <w:szCs w:val="24"/>
        </w:rPr>
      </w:pPr>
      <w:r>
        <w:rPr>
          <w:rFonts w:ascii="Times New Roman" w:hAnsi="Times New Roman" w:cs="Times New Roman"/>
          <w:sz w:val="24"/>
          <w:szCs w:val="24"/>
        </w:rPr>
        <w:t>Annick Brunet</w:t>
      </w:r>
      <w:r w:rsidR="00183A6F" w:rsidRPr="00EC748D">
        <w:rPr>
          <w:rFonts w:ascii="Times New Roman" w:hAnsi="Times New Roman" w:cs="Times New Roman"/>
          <w:sz w:val="24"/>
          <w:szCs w:val="24"/>
        </w:rPr>
        <w:t xml:space="preserve">, </w:t>
      </w:r>
    </w:p>
    <w:p w14:paraId="39D031D6" w14:textId="2CDEA260" w:rsidR="00183A6F" w:rsidRDefault="00183A6F" w:rsidP="00183A6F">
      <w:pPr>
        <w:rPr>
          <w:rFonts w:ascii="Times New Roman" w:hAnsi="Times New Roman" w:cs="Times New Roman"/>
          <w:sz w:val="24"/>
          <w:szCs w:val="24"/>
        </w:rPr>
      </w:pPr>
      <w:r>
        <w:rPr>
          <w:rFonts w:ascii="Times New Roman" w:hAnsi="Times New Roman" w:cs="Times New Roman"/>
          <w:sz w:val="24"/>
          <w:szCs w:val="24"/>
        </w:rPr>
        <w:t>Directrice générale</w:t>
      </w:r>
      <w:r w:rsidRPr="00EC748D">
        <w:rPr>
          <w:rFonts w:ascii="Times New Roman" w:hAnsi="Times New Roman" w:cs="Times New Roman"/>
          <w:sz w:val="24"/>
          <w:szCs w:val="24"/>
        </w:rPr>
        <w:t xml:space="preserve"> et </w:t>
      </w:r>
      <w:r w:rsidR="00CC1437">
        <w:rPr>
          <w:rFonts w:ascii="Times New Roman" w:hAnsi="Times New Roman" w:cs="Times New Roman"/>
          <w:sz w:val="24"/>
          <w:szCs w:val="24"/>
        </w:rPr>
        <w:t>greffière</w:t>
      </w:r>
      <w:r w:rsidRPr="00EC748D">
        <w:rPr>
          <w:rFonts w:ascii="Times New Roman" w:hAnsi="Times New Roman" w:cs="Times New Roman"/>
          <w:sz w:val="24"/>
          <w:szCs w:val="24"/>
        </w:rPr>
        <w:t>-trésorière</w:t>
      </w:r>
    </w:p>
    <w:p w14:paraId="0314C16D" w14:textId="77777777" w:rsidR="00183A6F" w:rsidRDefault="00183A6F" w:rsidP="00183A6F">
      <w:pPr>
        <w:rPr>
          <w:rFonts w:ascii="Times New Roman" w:hAnsi="Times New Roman" w:cs="Times New Roman"/>
          <w:sz w:val="24"/>
          <w:szCs w:val="24"/>
        </w:rPr>
      </w:pPr>
    </w:p>
    <w:p w14:paraId="53D0C7D5" w14:textId="0B8F299F" w:rsidR="009E329B" w:rsidRPr="00EC748D" w:rsidRDefault="009E329B" w:rsidP="002D61CE">
      <w:pPr>
        <w:rPr>
          <w:rFonts w:ascii="Times New Roman" w:hAnsi="Times New Roman" w:cs="Times New Roman"/>
          <w:sz w:val="24"/>
          <w:szCs w:val="24"/>
        </w:rPr>
      </w:pPr>
    </w:p>
    <w:p w14:paraId="0E3C7A2D" w14:textId="4127D9C7" w:rsidR="009E329B" w:rsidRPr="00EC748D" w:rsidRDefault="009E329B" w:rsidP="002D61CE">
      <w:pPr>
        <w:rPr>
          <w:rFonts w:ascii="Times New Roman" w:hAnsi="Times New Roman" w:cs="Times New Roman"/>
          <w:sz w:val="24"/>
          <w:szCs w:val="24"/>
        </w:rPr>
      </w:pPr>
    </w:p>
    <w:p w14:paraId="30DA816F" w14:textId="49A44681" w:rsidR="009E329B" w:rsidRPr="00EC748D" w:rsidRDefault="009E329B" w:rsidP="002D61CE">
      <w:pPr>
        <w:rPr>
          <w:rFonts w:ascii="Times New Roman" w:hAnsi="Times New Roman" w:cs="Times New Roman"/>
          <w:sz w:val="24"/>
          <w:szCs w:val="24"/>
        </w:rPr>
      </w:pPr>
    </w:p>
    <w:p w14:paraId="3E31B222" w14:textId="138B9214" w:rsidR="009E329B" w:rsidRPr="00EC748D" w:rsidRDefault="009E329B" w:rsidP="002D61CE">
      <w:pPr>
        <w:rPr>
          <w:rFonts w:ascii="Times New Roman" w:hAnsi="Times New Roman" w:cs="Times New Roman"/>
          <w:sz w:val="24"/>
          <w:szCs w:val="24"/>
        </w:rPr>
      </w:pPr>
    </w:p>
    <w:p w14:paraId="6C6FC6EE" w14:textId="172F851C" w:rsidR="009E329B" w:rsidRPr="00EC748D" w:rsidRDefault="009E329B" w:rsidP="002D61CE">
      <w:pPr>
        <w:rPr>
          <w:rFonts w:ascii="Times New Roman" w:hAnsi="Times New Roman" w:cs="Times New Roman"/>
          <w:sz w:val="24"/>
          <w:szCs w:val="24"/>
        </w:rPr>
      </w:pPr>
    </w:p>
    <w:p w14:paraId="15124556" w14:textId="78FAB6A0" w:rsidR="009E329B" w:rsidRPr="00EC748D" w:rsidRDefault="009E329B" w:rsidP="002D61CE">
      <w:pPr>
        <w:rPr>
          <w:rFonts w:ascii="Times New Roman" w:hAnsi="Times New Roman" w:cs="Times New Roman"/>
          <w:sz w:val="24"/>
          <w:szCs w:val="24"/>
        </w:rPr>
      </w:pPr>
    </w:p>
    <w:p w14:paraId="453D15C8" w14:textId="537964A9" w:rsidR="009E329B" w:rsidRPr="00EC748D" w:rsidRDefault="009E329B" w:rsidP="002D61CE">
      <w:pPr>
        <w:rPr>
          <w:rFonts w:ascii="Times New Roman" w:hAnsi="Times New Roman" w:cs="Times New Roman"/>
          <w:sz w:val="24"/>
          <w:szCs w:val="24"/>
        </w:rPr>
      </w:pPr>
    </w:p>
    <w:p w14:paraId="73177A6A" w14:textId="66C0183C" w:rsidR="009E329B" w:rsidRPr="00EC748D" w:rsidRDefault="009E329B" w:rsidP="002D61CE">
      <w:pPr>
        <w:rPr>
          <w:rFonts w:ascii="Times New Roman" w:hAnsi="Times New Roman" w:cs="Times New Roman"/>
          <w:sz w:val="24"/>
          <w:szCs w:val="24"/>
        </w:rPr>
      </w:pPr>
    </w:p>
    <w:p w14:paraId="726EAD01" w14:textId="1AEFFF32" w:rsidR="009E329B" w:rsidRPr="00EC748D" w:rsidRDefault="009E329B" w:rsidP="002D61CE">
      <w:pPr>
        <w:rPr>
          <w:rFonts w:ascii="Times New Roman" w:hAnsi="Times New Roman" w:cs="Times New Roman"/>
          <w:sz w:val="24"/>
          <w:szCs w:val="24"/>
        </w:rPr>
      </w:pPr>
    </w:p>
    <w:p w14:paraId="195D2DB6" w14:textId="2C5833FB" w:rsidR="009E329B" w:rsidRPr="00EC748D" w:rsidRDefault="009E329B" w:rsidP="002D61CE">
      <w:pPr>
        <w:rPr>
          <w:rFonts w:ascii="Times New Roman" w:hAnsi="Times New Roman" w:cs="Times New Roman"/>
          <w:sz w:val="24"/>
          <w:szCs w:val="24"/>
        </w:rPr>
      </w:pPr>
      <w:r w:rsidRPr="00EC748D">
        <w:rPr>
          <w:rFonts w:ascii="Times New Roman" w:hAnsi="Times New Roman" w:cs="Times New Roman"/>
          <w:b/>
          <w:sz w:val="24"/>
          <w:szCs w:val="24"/>
        </w:rPr>
        <w:lastRenderedPageBreak/>
        <w:t>ANNEXE V</w:t>
      </w:r>
      <w:r w:rsidRPr="00EC748D">
        <w:rPr>
          <w:rFonts w:ascii="Times New Roman" w:hAnsi="Times New Roman" w:cs="Times New Roman"/>
          <w:b/>
          <w:sz w:val="24"/>
          <w:szCs w:val="24"/>
        </w:rPr>
        <w:br/>
        <w:t>Processus d’adjudication</w:t>
      </w:r>
      <w:r w:rsidRPr="00EC748D">
        <w:rPr>
          <w:rFonts w:ascii="Times New Roman" w:hAnsi="Times New Roman" w:cs="Times New Roman"/>
          <w:sz w:val="24"/>
          <w:szCs w:val="24"/>
        </w:rPr>
        <w:t xml:space="preserve"> </w:t>
      </w:r>
    </w:p>
    <w:p w14:paraId="31C662F3" w14:textId="7BE1F24F" w:rsidR="009E329B" w:rsidRPr="00EC748D" w:rsidRDefault="009E329B" w:rsidP="002D61CE">
      <w:pPr>
        <w:rPr>
          <w:rFonts w:ascii="Times New Roman" w:hAnsi="Times New Roman" w:cs="Times New Roman"/>
          <w:b/>
          <w:sz w:val="24"/>
          <w:szCs w:val="24"/>
        </w:rPr>
      </w:pPr>
      <w:r w:rsidRPr="00EC748D">
        <w:rPr>
          <w:rFonts w:ascii="Times New Roman" w:hAnsi="Times New Roman" w:cs="Times New Roman"/>
          <w:b/>
          <w:sz w:val="24"/>
          <w:szCs w:val="24"/>
        </w:rPr>
        <w:t xml:space="preserve">Décision -rejet de la plainte </w:t>
      </w:r>
    </w:p>
    <w:p w14:paraId="7209FAA6" w14:textId="0037D2F0" w:rsidR="009E329B" w:rsidRPr="00EC748D" w:rsidRDefault="009E329B" w:rsidP="002D61CE">
      <w:pPr>
        <w:rPr>
          <w:rFonts w:ascii="Times New Roman" w:hAnsi="Times New Roman" w:cs="Times New Roman"/>
          <w:sz w:val="24"/>
          <w:szCs w:val="24"/>
        </w:rPr>
      </w:pPr>
      <w:r w:rsidRPr="00EC748D">
        <w:rPr>
          <w:rFonts w:ascii="Times New Roman" w:hAnsi="Times New Roman" w:cs="Times New Roman"/>
          <w:sz w:val="24"/>
          <w:szCs w:val="24"/>
        </w:rPr>
        <w:t>Date : [</w:t>
      </w:r>
      <w:r w:rsidRPr="00EC748D">
        <w:rPr>
          <w:rFonts w:ascii="Times New Roman" w:hAnsi="Times New Roman" w:cs="Times New Roman"/>
          <w:color w:val="FF0000"/>
          <w:sz w:val="24"/>
          <w:szCs w:val="24"/>
        </w:rPr>
        <w:t>spéci</w:t>
      </w:r>
      <w:r w:rsidR="005D4C7D" w:rsidRPr="00EC748D">
        <w:rPr>
          <w:rFonts w:ascii="Times New Roman" w:hAnsi="Times New Roman" w:cs="Times New Roman"/>
          <w:color w:val="FF0000"/>
          <w:sz w:val="24"/>
          <w:szCs w:val="24"/>
        </w:rPr>
        <w:t>fier</w:t>
      </w:r>
      <w:r w:rsidRPr="00EC748D">
        <w:rPr>
          <w:rFonts w:ascii="Times New Roman" w:hAnsi="Times New Roman" w:cs="Times New Roman"/>
          <w:color w:val="FF0000"/>
          <w:sz w:val="24"/>
          <w:szCs w:val="24"/>
        </w:rPr>
        <w:t xml:space="preserve"> la date</w:t>
      </w:r>
      <w:r w:rsidRPr="00EC748D">
        <w:rPr>
          <w:rFonts w:ascii="Times New Roman" w:hAnsi="Times New Roman" w:cs="Times New Roman"/>
          <w:sz w:val="24"/>
          <w:szCs w:val="24"/>
        </w:rPr>
        <w:t xml:space="preserve">] </w:t>
      </w:r>
    </w:p>
    <w:p w14:paraId="044D99C5" w14:textId="758B5920" w:rsidR="009E329B" w:rsidRPr="00EC748D" w:rsidRDefault="009E329B" w:rsidP="002D61CE">
      <w:pPr>
        <w:rPr>
          <w:rFonts w:ascii="Times New Roman" w:hAnsi="Times New Roman" w:cs="Times New Roman"/>
          <w:sz w:val="24"/>
          <w:szCs w:val="24"/>
        </w:rPr>
      </w:pPr>
      <w:r w:rsidRPr="00EC748D">
        <w:rPr>
          <w:rFonts w:ascii="Times New Roman" w:hAnsi="Times New Roman" w:cs="Times New Roman"/>
          <w:sz w:val="24"/>
          <w:szCs w:val="24"/>
        </w:rPr>
        <w:t>À : [</w:t>
      </w:r>
      <w:r w:rsidRPr="00EC748D">
        <w:rPr>
          <w:rFonts w:ascii="Times New Roman" w:hAnsi="Times New Roman" w:cs="Times New Roman"/>
          <w:color w:val="FF0000"/>
          <w:sz w:val="24"/>
          <w:szCs w:val="24"/>
        </w:rPr>
        <w:t>identi</w:t>
      </w:r>
      <w:r w:rsidR="005D4C7D" w:rsidRPr="00EC748D">
        <w:rPr>
          <w:rFonts w:ascii="Times New Roman" w:hAnsi="Times New Roman" w:cs="Times New Roman"/>
          <w:color w:val="FF0000"/>
          <w:sz w:val="24"/>
          <w:szCs w:val="24"/>
        </w:rPr>
        <w:t>fier</w:t>
      </w:r>
      <w:r w:rsidRPr="00EC748D">
        <w:rPr>
          <w:rFonts w:ascii="Times New Roman" w:hAnsi="Times New Roman" w:cs="Times New Roman"/>
          <w:color w:val="FF0000"/>
          <w:sz w:val="24"/>
          <w:szCs w:val="24"/>
        </w:rPr>
        <w:t xml:space="preserve"> le plaignant] </w:t>
      </w:r>
    </w:p>
    <w:p w14:paraId="0D7B87AA" w14:textId="77777777" w:rsidR="009E329B" w:rsidRPr="00EC748D" w:rsidRDefault="009E329B" w:rsidP="002D61CE">
      <w:pPr>
        <w:rPr>
          <w:rFonts w:ascii="Times New Roman" w:hAnsi="Times New Roman" w:cs="Times New Roman"/>
          <w:sz w:val="24"/>
          <w:szCs w:val="24"/>
        </w:rPr>
      </w:pPr>
      <w:r w:rsidRPr="00EC748D">
        <w:rPr>
          <w:rFonts w:ascii="Times New Roman" w:hAnsi="Times New Roman" w:cs="Times New Roman"/>
          <w:sz w:val="24"/>
          <w:szCs w:val="24"/>
        </w:rPr>
        <w:t>De : [</w:t>
      </w:r>
      <w:r w:rsidRPr="00EC748D">
        <w:rPr>
          <w:rFonts w:ascii="Times New Roman" w:hAnsi="Times New Roman" w:cs="Times New Roman"/>
          <w:color w:val="FF0000"/>
          <w:sz w:val="24"/>
          <w:szCs w:val="24"/>
        </w:rPr>
        <w:t xml:space="preserve">Responsable désigné] </w:t>
      </w:r>
    </w:p>
    <w:p w14:paraId="279FE110" w14:textId="326A40FF" w:rsidR="009E329B" w:rsidRPr="00EC748D" w:rsidRDefault="009E329B" w:rsidP="002D61CE">
      <w:pPr>
        <w:rPr>
          <w:rFonts w:ascii="Times New Roman" w:hAnsi="Times New Roman" w:cs="Times New Roman"/>
          <w:b/>
          <w:sz w:val="24"/>
          <w:szCs w:val="24"/>
        </w:rPr>
      </w:pPr>
      <w:r w:rsidRPr="00EC748D">
        <w:rPr>
          <w:rFonts w:ascii="Times New Roman" w:hAnsi="Times New Roman" w:cs="Times New Roman"/>
          <w:b/>
          <w:sz w:val="24"/>
          <w:szCs w:val="24"/>
        </w:rPr>
        <w:t>OBJET : DÉCISION RELATIVE À VOTRE PLAINTE</w:t>
      </w:r>
    </w:p>
    <w:p w14:paraId="08575718" w14:textId="1776EC54" w:rsidR="005D4C7D" w:rsidRPr="00EC748D" w:rsidRDefault="009E329B" w:rsidP="002D61CE">
      <w:pPr>
        <w:rPr>
          <w:rFonts w:ascii="Times New Roman" w:hAnsi="Times New Roman" w:cs="Times New Roman"/>
          <w:sz w:val="24"/>
          <w:szCs w:val="24"/>
        </w:rPr>
      </w:pPr>
      <w:r w:rsidRPr="00EC748D">
        <w:rPr>
          <w:rFonts w:ascii="Times New Roman" w:hAnsi="Times New Roman" w:cs="Times New Roman"/>
          <w:sz w:val="24"/>
          <w:szCs w:val="24"/>
        </w:rPr>
        <w:t>Prenez avis qu’après réception de votre plainte en date du [</w:t>
      </w:r>
      <w:r w:rsidR="005D4C7D" w:rsidRPr="00EC748D">
        <w:rPr>
          <w:rFonts w:ascii="Times New Roman" w:hAnsi="Times New Roman" w:cs="Times New Roman"/>
          <w:color w:val="FF0000"/>
          <w:sz w:val="24"/>
          <w:szCs w:val="24"/>
        </w:rPr>
        <w:t>spécifier date</w:t>
      </w:r>
      <w:r w:rsidRPr="00EC748D">
        <w:rPr>
          <w:rFonts w:ascii="Times New Roman" w:hAnsi="Times New Roman" w:cs="Times New Roman"/>
          <w:sz w:val="24"/>
          <w:szCs w:val="24"/>
        </w:rPr>
        <w:t>] relative à l’appel d’offres [</w:t>
      </w:r>
      <w:r w:rsidRPr="00EC748D">
        <w:rPr>
          <w:rFonts w:ascii="Times New Roman" w:hAnsi="Times New Roman" w:cs="Times New Roman"/>
          <w:color w:val="FF0000"/>
          <w:sz w:val="24"/>
          <w:szCs w:val="24"/>
        </w:rPr>
        <w:t>spéci</w:t>
      </w:r>
      <w:r w:rsidR="005D4C7D" w:rsidRPr="00EC748D">
        <w:rPr>
          <w:rFonts w:ascii="Times New Roman" w:hAnsi="Times New Roman" w:cs="Times New Roman"/>
          <w:color w:val="FF0000"/>
          <w:sz w:val="24"/>
          <w:szCs w:val="24"/>
        </w:rPr>
        <w:t>fier</w:t>
      </w:r>
      <w:r w:rsidRPr="00EC748D">
        <w:rPr>
          <w:rFonts w:ascii="Times New Roman" w:hAnsi="Times New Roman" w:cs="Times New Roman"/>
          <w:color w:val="FF0000"/>
          <w:sz w:val="24"/>
          <w:szCs w:val="24"/>
        </w:rPr>
        <w:t xml:space="preserve"> l’appel d’offres</w:t>
      </w:r>
      <w:r w:rsidRPr="00EC748D">
        <w:rPr>
          <w:rFonts w:ascii="Times New Roman" w:hAnsi="Times New Roman" w:cs="Times New Roman"/>
          <w:sz w:val="24"/>
          <w:szCs w:val="24"/>
        </w:rPr>
        <w:t xml:space="preserve">], celle-ci a fait l’objet d’une analyse, au terme de laquelle votre plainte est considérée non fondée. Votre plainte est en conséquence rejetée. </w:t>
      </w:r>
    </w:p>
    <w:p w14:paraId="4E3E2201" w14:textId="40AB6824" w:rsidR="005D4C7D" w:rsidRPr="00EC748D" w:rsidRDefault="009E329B" w:rsidP="002D61CE">
      <w:pPr>
        <w:rPr>
          <w:rFonts w:ascii="Times New Roman" w:hAnsi="Times New Roman" w:cs="Times New Roman"/>
          <w:sz w:val="24"/>
          <w:szCs w:val="24"/>
        </w:rPr>
      </w:pPr>
      <w:r w:rsidRPr="00EC748D">
        <w:rPr>
          <w:rFonts w:ascii="Times New Roman" w:hAnsi="Times New Roman" w:cs="Times New Roman"/>
          <w:sz w:val="24"/>
          <w:szCs w:val="24"/>
        </w:rPr>
        <w:t xml:space="preserve">Les motifs de rejet de votre plainte sont les suivants : </w:t>
      </w:r>
      <w:r w:rsidRPr="00CC1437">
        <w:rPr>
          <w:rFonts w:ascii="Times New Roman" w:hAnsi="Times New Roman" w:cs="Times New Roman"/>
          <w:sz w:val="24"/>
          <w:szCs w:val="24"/>
        </w:rPr>
        <w:t>[</w:t>
      </w:r>
      <w:r w:rsidRPr="00CC1437">
        <w:rPr>
          <w:rFonts w:ascii="Times New Roman" w:hAnsi="Times New Roman" w:cs="Times New Roman"/>
          <w:color w:val="EE0000"/>
          <w:sz w:val="24"/>
          <w:szCs w:val="24"/>
        </w:rPr>
        <w:t>énumérer les motifs de rejet et joindre, le cas échéant, toute documentation pertinente</w:t>
      </w:r>
      <w:r w:rsidRPr="00CC1437">
        <w:rPr>
          <w:rFonts w:ascii="Times New Roman" w:hAnsi="Times New Roman" w:cs="Times New Roman"/>
          <w:sz w:val="24"/>
          <w:szCs w:val="24"/>
        </w:rPr>
        <w:t>]</w:t>
      </w:r>
      <w:r w:rsidRPr="00EC748D">
        <w:rPr>
          <w:rFonts w:ascii="Times New Roman" w:hAnsi="Times New Roman" w:cs="Times New Roman"/>
          <w:sz w:val="24"/>
          <w:szCs w:val="24"/>
        </w:rPr>
        <w:t xml:space="preserve"> </w:t>
      </w:r>
    </w:p>
    <w:p w14:paraId="6D941005" w14:textId="4E4D2E8A" w:rsidR="009E329B" w:rsidRPr="00EC748D" w:rsidRDefault="009E329B" w:rsidP="002D61CE">
      <w:pPr>
        <w:rPr>
          <w:rFonts w:ascii="Times New Roman" w:hAnsi="Times New Roman" w:cs="Times New Roman"/>
          <w:sz w:val="24"/>
          <w:szCs w:val="24"/>
        </w:rPr>
      </w:pPr>
      <w:r w:rsidRPr="00EC748D">
        <w:rPr>
          <w:rFonts w:ascii="Times New Roman" w:hAnsi="Times New Roman" w:cs="Times New Roman"/>
          <w:sz w:val="24"/>
          <w:szCs w:val="24"/>
        </w:rPr>
        <w:t>En cas de désaccord avec la décision rendue, vous avez un délai de trois jours à compter de la réception de la présente décision pour formuler, conformément à l’article 37 de la Loi favorisant</w:t>
      </w:r>
      <w:r w:rsidR="005D4C7D" w:rsidRPr="00EC748D">
        <w:rPr>
          <w:rFonts w:ascii="Times New Roman" w:hAnsi="Times New Roman" w:cs="Times New Roman"/>
          <w:sz w:val="24"/>
          <w:szCs w:val="24"/>
        </w:rPr>
        <w:t xml:space="preserve"> </w:t>
      </w:r>
      <w:r w:rsidRPr="00EC748D">
        <w:rPr>
          <w:rFonts w:ascii="Times New Roman" w:hAnsi="Times New Roman" w:cs="Times New Roman"/>
          <w:sz w:val="24"/>
          <w:szCs w:val="24"/>
        </w:rPr>
        <w:t>la surveillance des contrats des organismes publics et instituant l’Autorité des marchés publics</w:t>
      </w:r>
      <w:r w:rsidR="00183A6F">
        <w:rPr>
          <w:rFonts w:ascii="Times New Roman" w:hAnsi="Times New Roman" w:cs="Times New Roman"/>
          <w:sz w:val="24"/>
          <w:szCs w:val="24"/>
        </w:rPr>
        <w:t xml:space="preserve"> </w:t>
      </w:r>
      <w:r w:rsidRPr="00EC748D">
        <w:rPr>
          <w:rFonts w:ascii="Times New Roman" w:hAnsi="Times New Roman" w:cs="Times New Roman"/>
          <w:sz w:val="24"/>
          <w:szCs w:val="24"/>
        </w:rPr>
        <w:t>(L.Q. 2017, c. 27), une plainte auprès de l’Autorité des marchés publics.</w:t>
      </w:r>
    </w:p>
    <w:p w14:paraId="27BF4595" w14:textId="6FDD2D35" w:rsidR="005D4C7D" w:rsidRPr="00EC748D" w:rsidRDefault="005D4C7D" w:rsidP="002D61CE">
      <w:pPr>
        <w:rPr>
          <w:rFonts w:ascii="Times New Roman" w:hAnsi="Times New Roman" w:cs="Times New Roman"/>
          <w:sz w:val="24"/>
          <w:szCs w:val="24"/>
        </w:rPr>
      </w:pPr>
    </w:p>
    <w:p w14:paraId="131C406B" w14:textId="3DE00D95" w:rsidR="005D4C7D" w:rsidRPr="00EC748D" w:rsidRDefault="005D4C7D" w:rsidP="002D61CE">
      <w:pPr>
        <w:rPr>
          <w:rFonts w:ascii="Times New Roman" w:hAnsi="Times New Roman" w:cs="Times New Roman"/>
          <w:sz w:val="24"/>
          <w:szCs w:val="24"/>
        </w:rPr>
      </w:pPr>
    </w:p>
    <w:p w14:paraId="5775D642" w14:textId="5EA9869B" w:rsidR="005D4C7D" w:rsidRPr="00EC748D" w:rsidRDefault="005D4C7D" w:rsidP="002D61CE">
      <w:pPr>
        <w:rPr>
          <w:rFonts w:ascii="Times New Roman" w:hAnsi="Times New Roman" w:cs="Times New Roman"/>
          <w:sz w:val="24"/>
          <w:szCs w:val="24"/>
        </w:rPr>
      </w:pPr>
    </w:p>
    <w:p w14:paraId="01FF49F8" w14:textId="77777777" w:rsidR="00183A6F" w:rsidRDefault="00183A6F" w:rsidP="00183A6F">
      <w:pPr>
        <w:rPr>
          <w:rFonts w:ascii="Times New Roman" w:hAnsi="Times New Roman" w:cs="Times New Roman"/>
          <w:sz w:val="24"/>
          <w:szCs w:val="24"/>
        </w:rPr>
      </w:pPr>
      <w:r w:rsidRPr="00EC748D">
        <w:rPr>
          <w:rFonts w:ascii="Times New Roman" w:hAnsi="Times New Roman" w:cs="Times New Roman"/>
          <w:sz w:val="24"/>
          <w:szCs w:val="24"/>
        </w:rPr>
        <w:t>Responsable désigné</w:t>
      </w:r>
      <w:r>
        <w:rPr>
          <w:rFonts w:ascii="Times New Roman" w:hAnsi="Times New Roman" w:cs="Times New Roman"/>
          <w:sz w:val="24"/>
          <w:szCs w:val="24"/>
        </w:rPr>
        <w:t> :</w:t>
      </w:r>
    </w:p>
    <w:p w14:paraId="39C54D71" w14:textId="77777777" w:rsidR="00183A6F" w:rsidRPr="00EC748D" w:rsidRDefault="00183A6F" w:rsidP="00183A6F">
      <w:pPr>
        <w:rPr>
          <w:rFonts w:ascii="Times New Roman" w:hAnsi="Times New Roman" w:cs="Times New Roman"/>
          <w:color w:val="FF0000"/>
          <w:sz w:val="24"/>
          <w:szCs w:val="24"/>
        </w:rPr>
      </w:pPr>
    </w:p>
    <w:p w14:paraId="6138B12E" w14:textId="77777777" w:rsidR="00183A6F" w:rsidRPr="00EC748D" w:rsidRDefault="00183A6F" w:rsidP="00183A6F">
      <w:pPr>
        <w:rPr>
          <w:rFonts w:ascii="Times New Roman" w:hAnsi="Times New Roman" w:cs="Times New Roman"/>
          <w:sz w:val="24"/>
          <w:szCs w:val="24"/>
        </w:rPr>
      </w:pPr>
      <w:r w:rsidRPr="00EC748D">
        <w:rPr>
          <w:rFonts w:ascii="Times New Roman" w:hAnsi="Times New Roman" w:cs="Times New Roman"/>
          <w:sz w:val="24"/>
          <w:szCs w:val="24"/>
        </w:rPr>
        <w:t>__________________________________</w:t>
      </w:r>
    </w:p>
    <w:p w14:paraId="56F22D57" w14:textId="6EDC34FE" w:rsidR="00183A6F" w:rsidRDefault="00CC1437" w:rsidP="00183A6F">
      <w:pPr>
        <w:rPr>
          <w:rFonts w:ascii="Times New Roman" w:hAnsi="Times New Roman" w:cs="Times New Roman"/>
          <w:sz w:val="24"/>
          <w:szCs w:val="24"/>
        </w:rPr>
      </w:pPr>
      <w:r>
        <w:rPr>
          <w:rFonts w:ascii="Times New Roman" w:hAnsi="Times New Roman" w:cs="Times New Roman"/>
          <w:sz w:val="24"/>
          <w:szCs w:val="24"/>
        </w:rPr>
        <w:t>Annick Brunet</w:t>
      </w:r>
      <w:r w:rsidR="00183A6F" w:rsidRPr="00EC748D">
        <w:rPr>
          <w:rFonts w:ascii="Times New Roman" w:hAnsi="Times New Roman" w:cs="Times New Roman"/>
          <w:sz w:val="24"/>
          <w:szCs w:val="24"/>
        </w:rPr>
        <w:t xml:space="preserve">, </w:t>
      </w:r>
    </w:p>
    <w:p w14:paraId="23C25792" w14:textId="2F2EE335" w:rsidR="00183A6F" w:rsidRDefault="00183A6F" w:rsidP="00183A6F">
      <w:pPr>
        <w:rPr>
          <w:rFonts w:ascii="Times New Roman" w:hAnsi="Times New Roman" w:cs="Times New Roman"/>
          <w:sz w:val="24"/>
          <w:szCs w:val="24"/>
        </w:rPr>
      </w:pPr>
      <w:r>
        <w:rPr>
          <w:rFonts w:ascii="Times New Roman" w:hAnsi="Times New Roman" w:cs="Times New Roman"/>
          <w:sz w:val="24"/>
          <w:szCs w:val="24"/>
        </w:rPr>
        <w:t>Directrice générale</w:t>
      </w:r>
      <w:r w:rsidRPr="00EC748D">
        <w:rPr>
          <w:rFonts w:ascii="Times New Roman" w:hAnsi="Times New Roman" w:cs="Times New Roman"/>
          <w:sz w:val="24"/>
          <w:szCs w:val="24"/>
        </w:rPr>
        <w:t xml:space="preserve"> et </w:t>
      </w:r>
      <w:r w:rsidR="00CC1437">
        <w:rPr>
          <w:rFonts w:ascii="Times New Roman" w:hAnsi="Times New Roman" w:cs="Times New Roman"/>
          <w:sz w:val="24"/>
          <w:szCs w:val="24"/>
        </w:rPr>
        <w:t>greffière</w:t>
      </w:r>
      <w:r w:rsidRPr="00EC748D">
        <w:rPr>
          <w:rFonts w:ascii="Times New Roman" w:hAnsi="Times New Roman" w:cs="Times New Roman"/>
          <w:sz w:val="24"/>
          <w:szCs w:val="24"/>
        </w:rPr>
        <w:t>-trésorière</w:t>
      </w:r>
    </w:p>
    <w:p w14:paraId="71A64444" w14:textId="77777777" w:rsidR="00183A6F" w:rsidRDefault="00183A6F" w:rsidP="00183A6F">
      <w:pPr>
        <w:rPr>
          <w:rFonts w:ascii="Times New Roman" w:hAnsi="Times New Roman" w:cs="Times New Roman"/>
          <w:sz w:val="24"/>
          <w:szCs w:val="24"/>
        </w:rPr>
      </w:pPr>
    </w:p>
    <w:p w14:paraId="4460E952" w14:textId="54E3BE83" w:rsidR="003A055E" w:rsidRPr="00EC748D" w:rsidRDefault="003A055E" w:rsidP="002D61CE">
      <w:pPr>
        <w:rPr>
          <w:rFonts w:ascii="Times New Roman" w:hAnsi="Times New Roman" w:cs="Times New Roman"/>
          <w:b/>
          <w:sz w:val="24"/>
          <w:szCs w:val="24"/>
        </w:rPr>
      </w:pPr>
    </w:p>
    <w:p w14:paraId="40108B9F" w14:textId="55C9190B" w:rsidR="003A055E" w:rsidRPr="00EC748D" w:rsidRDefault="003A055E" w:rsidP="002D61CE">
      <w:pPr>
        <w:rPr>
          <w:rFonts w:ascii="Times New Roman" w:hAnsi="Times New Roman" w:cs="Times New Roman"/>
          <w:b/>
          <w:sz w:val="24"/>
          <w:szCs w:val="24"/>
        </w:rPr>
      </w:pPr>
    </w:p>
    <w:p w14:paraId="1ED2A360" w14:textId="11D24E54" w:rsidR="003A055E" w:rsidRPr="00EC748D" w:rsidRDefault="003A055E" w:rsidP="002D61CE">
      <w:pPr>
        <w:rPr>
          <w:rFonts w:ascii="Times New Roman" w:hAnsi="Times New Roman" w:cs="Times New Roman"/>
          <w:b/>
          <w:sz w:val="24"/>
          <w:szCs w:val="24"/>
        </w:rPr>
      </w:pPr>
    </w:p>
    <w:p w14:paraId="4C13A5AF" w14:textId="28C81B1E" w:rsidR="003A055E" w:rsidRPr="00EC748D" w:rsidRDefault="003A055E" w:rsidP="002D61CE">
      <w:pPr>
        <w:rPr>
          <w:rFonts w:ascii="Times New Roman" w:hAnsi="Times New Roman" w:cs="Times New Roman"/>
          <w:b/>
          <w:sz w:val="24"/>
          <w:szCs w:val="24"/>
        </w:rPr>
      </w:pPr>
    </w:p>
    <w:p w14:paraId="1FC520FF" w14:textId="688F9AF8" w:rsidR="003A055E" w:rsidRPr="00EC748D" w:rsidRDefault="003A055E" w:rsidP="002D61CE">
      <w:pPr>
        <w:rPr>
          <w:rFonts w:ascii="Times New Roman" w:hAnsi="Times New Roman" w:cs="Times New Roman"/>
          <w:b/>
          <w:sz w:val="24"/>
          <w:szCs w:val="24"/>
        </w:rPr>
      </w:pPr>
    </w:p>
    <w:p w14:paraId="68390F1B" w14:textId="7005780A" w:rsidR="003A055E" w:rsidRPr="00EC748D" w:rsidRDefault="003A055E" w:rsidP="002D61CE">
      <w:pPr>
        <w:rPr>
          <w:rFonts w:ascii="Times New Roman" w:hAnsi="Times New Roman" w:cs="Times New Roman"/>
          <w:b/>
          <w:sz w:val="24"/>
          <w:szCs w:val="24"/>
        </w:rPr>
      </w:pPr>
    </w:p>
    <w:p w14:paraId="1CDB13CB" w14:textId="1B93057A" w:rsidR="003A055E" w:rsidRPr="00EC748D" w:rsidRDefault="003A055E" w:rsidP="002D61CE">
      <w:pPr>
        <w:rPr>
          <w:rFonts w:ascii="Times New Roman" w:hAnsi="Times New Roman" w:cs="Times New Roman"/>
          <w:b/>
          <w:sz w:val="24"/>
          <w:szCs w:val="24"/>
        </w:rPr>
      </w:pPr>
    </w:p>
    <w:p w14:paraId="7245CBAB" w14:textId="7AA361B8" w:rsidR="003A055E" w:rsidRPr="00EC748D" w:rsidRDefault="003A055E" w:rsidP="002D61CE">
      <w:pPr>
        <w:rPr>
          <w:rFonts w:ascii="Times New Roman" w:hAnsi="Times New Roman" w:cs="Times New Roman"/>
          <w:b/>
          <w:sz w:val="24"/>
          <w:szCs w:val="24"/>
        </w:rPr>
      </w:pPr>
    </w:p>
    <w:p w14:paraId="68E8C0C2" w14:textId="4437C87D" w:rsidR="003A055E" w:rsidRPr="00EC748D" w:rsidRDefault="003A055E" w:rsidP="002D61CE">
      <w:pPr>
        <w:rPr>
          <w:rFonts w:ascii="Times New Roman" w:hAnsi="Times New Roman" w:cs="Times New Roman"/>
          <w:b/>
          <w:sz w:val="24"/>
          <w:szCs w:val="24"/>
        </w:rPr>
      </w:pPr>
    </w:p>
    <w:p w14:paraId="3EF8E692" w14:textId="26339765" w:rsidR="003A055E" w:rsidRPr="00EC748D" w:rsidRDefault="003A055E" w:rsidP="003A055E">
      <w:pPr>
        <w:rPr>
          <w:rFonts w:ascii="Times New Roman" w:hAnsi="Times New Roman" w:cs="Times New Roman"/>
          <w:b/>
          <w:sz w:val="24"/>
          <w:szCs w:val="24"/>
        </w:rPr>
      </w:pPr>
      <w:r w:rsidRPr="00EC748D">
        <w:rPr>
          <w:rFonts w:ascii="Times New Roman" w:hAnsi="Times New Roman" w:cs="Times New Roman"/>
          <w:b/>
          <w:sz w:val="24"/>
          <w:szCs w:val="24"/>
        </w:rPr>
        <w:lastRenderedPageBreak/>
        <w:t>ANNEXE VI</w:t>
      </w:r>
      <w:r w:rsidRPr="00EC748D">
        <w:rPr>
          <w:rFonts w:ascii="Times New Roman" w:hAnsi="Times New Roman" w:cs="Times New Roman"/>
          <w:b/>
          <w:sz w:val="24"/>
          <w:szCs w:val="24"/>
        </w:rPr>
        <w:br/>
        <w:t>Processus d’attribution – Manifestation d’intérêt</w:t>
      </w:r>
    </w:p>
    <w:p w14:paraId="2443BAD6" w14:textId="2C92032A" w:rsidR="009C308C" w:rsidRPr="00EC748D" w:rsidRDefault="009C308C" w:rsidP="003A055E">
      <w:pPr>
        <w:rPr>
          <w:rFonts w:ascii="Times New Roman" w:hAnsi="Times New Roman" w:cs="Times New Roman"/>
          <w:b/>
          <w:sz w:val="24"/>
          <w:szCs w:val="24"/>
        </w:rPr>
      </w:pPr>
      <w:r w:rsidRPr="00EC748D">
        <w:rPr>
          <w:rFonts w:ascii="Times New Roman" w:hAnsi="Times New Roman" w:cs="Times New Roman"/>
          <w:b/>
          <w:sz w:val="24"/>
          <w:szCs w:val="24"/>
        </w:rPr>
        <w:t>Décision – manifestation d’intérêt inadmissible</w:t>
      </w:r>
    </w:p>
    <w:p w14:paraId="199DA316" w14:textId="3FBE8A79" w:rsidR="003A055E" w:rsidRPr="00EC748D" w:rsidRDefault="003A055E" w:rsidP="002D61CE">
      <w:pPr>
        <w:rPr>
          <w:rFonts w:ascii="Times New Roman" w:hAnsi="Times New Roman" w:cs="Times New Roman"/>
          <w:sz w:val="24"/>
          <w:szCs w:val="24"/>
        </w:rPr>
      </w:pPr>
      <w:r w:rsidRPr="00EC748D">
        <w:rPr>
          <w:rFonts w:ascii="Times New Roman" w:hAnsi="Times New Roman" w:cs="Times New Roman"/>
          <w:sz w:val="24"/>
          <w:szCs w:val="24"/>
        </w:rPr>
        <w:t>Date : [</w:t>
      </w:r>
      <w:r w:rsidRPr="00EC748D">
        <w:rPr>
          <w:rFonts w:ascii="Times New Roman" w:hAnsi="Times New Roman" w:cs="Times New Roman"/>
          <w:color w:val="FF0000"/>
          <w:sz w:val="24"/>
          <w:szCs w:val="24"/>
        </w:rPr>
        <w:t>spéc</w:t>
      </w:r>
      <w:r w:rsidR="009C308C" w:rsidRPr="00EC748D">
        <w:rPr>
          <w:rFonts w:ascii="Times New Roman" w:hAnsi="Times New Roman" w:cs="Times New Roman"/>
          <w:color w:val="FF0000"/>
          <w:sz w:val="24"/>
          <w:szCs w:val="24"/>
        </w:rPr>
        <w:t>ifier</w:t>
      </w:r>
      <w:r w:rsidRPr="00EC748D">
        <w:rPr>
          <w:rFonts w:ascii="Times New Roman" w:hAnsi="Times New Roman" w:cs="Times New Roman"/>
          <w:color w:val="FF0000"/>
          <w:sz w:val="24"/>
          <w:szCs w:val="24"/>
        </w:rPr>
        <w:t xml:space="preserve"> la date] </w:t>
      </w:r>
    </w:p>
    <w:p w14:paraId="6A7CEFEB" w14:textId="014E5D02" w:rsidR="003A055E" w:rsidRPr="00EC748D" w:rsidRDefault="003A055E" w:rsidP="002D61CE">
      <w:pPr>
        <w:rPr>
          <w:rFonts w:ascii="Times New Roman" w:hAnsi="Times New Roman" w:cs="Times New Roman"/>
          <w:sz w:val="24"/>
          <w:szCs w:val="24"/>
        </w:rPr>
      </w:pPr>
      <w:r w:rsidRPr="00EC748D">
        <w:rPr>
          <w:rFonts w:ascii="Times New Roman" w:hAnsi="Times New Roman" w:cs="Times New Roman"/>
          <w:sz w:val="24"/>
          <w:szCs w:val="24"/>
        </w:rPr>
        <w:t>À : [</w:t>
      </w:r>
      <w:r w:rsidRPr="00EC748D">
        <w:rPr>
          <w:rFonts w:ascii="Times New Roman" w:hAnsi="Times New Roman" w:cs="Times New Roman"/>
          <w:color w:val="FF0000"/>
          <w:sz w:val="24"/>
          <w:szCs w:val="24"/>
        </w:rPr>
        <w:t>identi</w:t>
      </w:r>
      <w:r w:rsidR="009C308C" w:rsidRPr="00EC748D">
        <w:rPr>
          <w:rFonts w:ascii="Times New Roman" w:hAnsi="Times New Roman" w:cs="Times New Roman"/>
          <w:color w:val="FF0000"/>
          <w:sz w:val="24"/>
          <w:szCs w:val="24"/>
        </w:rPr>
        <w:t>fier</w:t>
      </w:r>
      <w:r w:rsidRPr="00EC748D">
        <w:rPr>
          <w:rFonts w:ascii="Times New Roman" w:hAnsi="Times New Roman" w:cs="Times New Roman"/>
          <w:color w:val="FF0000"/>
          <w:sz w:val="24"/>
          <w:szCs w:val="24"/>
        </w:rPr>
        <w:t xml:space="preserve"> le plaignant] </w:t>
      </w:r>
    </w:p>
    <w:p w14:paraId="4C86C4A5" w14:textId="77777777" w:rsidR="003A055E" w:rsidRPr="00EC748D" w:rsidRDefault="003A055E" w:rsidP="002D61CE">
      <w:pPr>
        <w:rPr>
          <w:rFonts w:ascii="Times New Roman" w:hAnsi="Times New Roman" w:cs="Times New Roman"/>
          <w:sz w:val="24"/>
          <w:szCs w:val="24"/>
        </w:rPr>
      </w:pPr>
      <w:r w:rsidRPr="00EC748D">
        <w:rPr>
          <w:rFonts w:ascii="Times New Roman" w:hAnsi="Times New Roman" w:cs="Times New Roman"/>
          <w:sz w:val="24"/>
          <w:szCs w:val="24"/>
        </w:rPr>
        <w:t xml:space="preserve">De : </w:t>
      </w:r>
      <w:r w:rsidRPr="00EC748D">
        <w:rPr>
          <w:rFonts w:ascii="Times New Roman" w:hAnsi="Times New Roman" w:cs="Times New Roman"/>
          <w:color w:val="FF0000"/>
          <w:sz w:val="24"/>
          <w:szCs w:val="24"/>
        </w:rPr>
        <w:t xml:space="preserve">[Responsable désigné] </w:t>
      </w:r>
    </w:p>
    <w:p w14:paraId="113D6C28" w14:textId="21E0B759" w:rsidR="009C308C" w:rsidRPr="00EC748D" w:rsidRDefault="009C308C" w:rsidP="002D61CE">
      <w:pPr>
        <w:rPr>
          <w:rFonts w:ascii="Times New Roman" w:hAnsi="Times New Roman" w:cs="Times New Roman"/>
          <w:b/>
          <w:sz w:val="24"/>
          <w:szCs w:val="24"/>
        </w:rPr>
      </w:pPr>
      <w:r w:rsidRPr="00EC748D">
        <w:rPr>
          <w:rFonts w:ascii="Times New Roman" w:hAnsi="Times New Roman" w:cs="Times New Roman"/>
          <w:b/>
          <w:sz w:val="24"/>
          <w:szCs w:val="24"/>
        </w:rPr>
        <w:t xml:space="preserve">OBJET : DÉCISION – INADMISSIBILITÉ DE VOTRE MANIFESTATION D’INTÉRÊT </w:t>
      </w:r>
    </w:p>
    <w:p w14:paraId="5F1C55D9" w14:textId="3881CDA5" w:rsidR="009C308C" w:rsidRPr="00EC748D" w:rsidRDefault="003A055E" w:rsidP="002D61CE">
      <w:pPr>
        <w:rPr>
          <w:rFonts w:ascii="Times New Roman" w:hAnsi="Times New Roman" w:cs="Times New Roman"/>
          <w:sz w:val="24"/>
          <w:szCs w:val="24"/>
        </w:rPr>
      </w:pPr>
      <w:r w:rsidRPr="00EC748D">
        <w:rPr>
          <w:rFonts w:ascii="Times New Roman" w:hAnsi="Times New Roman" w:cs="Times New Roman"/>
          <w:sz w:val="24"/>
          <w:szCs w:val="24"/>
        </w:rPr>
        <w:t xml:space="preserve">Prenez avis qu’après réception de votre manifestation d’intérêt en date du </w:t>
      </w:r>
      <w:r w:rsidRPr="00EC748D">
        <w:rPr>
          <w:rFonts w:ascii="Times New Roman" w:hAnsi="Times New Roman" w:cs="Times New Roman"/>
          <w:color w:val="FF0000"/>
          <w:sz w:val="24"/>
          <w:szCs w:val="24"/>
        </w:rPr>
        <w:t>[spéci</w:t>
      </w:r>
      <w:r w:rsidR="009C308C" w:rsidRPr="00EC748D">
        <w:rPr>
          <w:rFonts w:ascii="Times New Roman" w:hAnsi="Times New Roman" w:cs="Times New Roman"/>
          <w:color w:val="FF0000"/>
          <w:sz w:val="24"/>
          <w:szCs w:val="24"/>
        </w:rPr>
        <w:t>fier</w:t>
      </w:r>
      <w:r w:rsidRPr="00EC748D">
        <w:rPr>
          <w:rFonts w:ascii="Times New Roman" w:hAnsi="Times New Roman" w:cs="Times New Roman"/>
          <w:color w:val="FF0000"/>
          <w:sz w:val="24"/>
          <w:szCs w:val="24"/>
        </w:rPr>
        <w:t xml:space="preserve"> date] </w:t>
      </w:r>
      <w:r w:rsidRPr="00EC748D">
        <w:rPr>
          <w:rFonts w:ascii="Times New Roman" w:hAnsi="Times New Roman" w:cs="Times New Roman"/>
          <w:sz w:val="24"/>
          <w:szCs w:val="24"/>
        </w:rPr>
        <w:t>relative au contrat [</w:t>
      </w:r>
      <w:r w:rsidRPr="00EC748D">
        <w:rPr>
          <w:rFonts w:ascii="Times New Roman" w:hAnsi="Times New Roman" w:cs="Times New Roman"/>
          <w:color w:val="FF0000"/>
          <w:sz w:val="24"/>
          <w:szCs w:val="24"/>
        </w:rPr>
        <w:t>spéc</w:t>
      </w:r>
      <w:r w:rsidR="009C308C" w:rsidRPr="00EC748D">
        <w:rPr>
          <w:rFonts w:ascii="Times New Roman" w:hAnsi="Times New Roman" w:cs="Times New Roman"/>
          <w:color w:val="FF0000"/>
          <w:sz w:val="24"/>
          <w:szCs w:val="24"/>
        </w:rPr>
        <w:t xml:space="preserve">ifier </w:t>
      </w:r>
      <w:r w:rsidRPr="00EC748D">
        <w:rPr>
          <w:rFonts w:ascii="Times New Roman" w:hAnsi="Times New Roman" w:cs="Times New Roman"/>
          <w:color w:val="FF0000"/>
          <w:sz w:val="24"/>
          <w:szCs w:val="24"/>
        </w:rPr>
        <w:t xml:space="preserve">le contrat] </w:t>
      </w:r>
      <w:r w:rsidRPr="00EC748D">
        <w:rPr>
          <w:rFonts w:ascii="Times New Roman" w:hAnsi="Times New Roman" w:cs="Times New Roman"/>
          <w:sz w:val="24"/>
          <w:szCs w:val="24"/>
        </w:rPr>
        <w:t>ayant fait l’objet d’un avis d’intention publié dans</w:t>
      </w:r>
      <w:r w:rsidR="009C308C" w:rsidRPr="00EC748D">
        <w:rPr>
          <w:rFonts w:ascii="Times New Roman" w:hAnsi="Times New Roman" w:cs="Times New Roman"/>
          <w:sz w:val="24"/>
          <w:szCs w:val="24"/>
        </w:rPr>
        <w:t xml:space="preserve"> </w:t>
      </w:r>
      <w:r w:rsidRPr="00EC748D">
        <w:rPr>
          <w:rFonts w:ascii="Times New Roman" w:hAnsi="Times New Roman" w:cs="Times New Roman"/>
          <w:sz w:val="24"/>
          <w:szCs w:val="24"/>
        </w:rPr>
        <w:t xml:space="preserve">le SEAO, nous vous avisons que votre manifestation d’intérêt est inadmissible pour le ou les motifs suivants : </w:t>
      </w:r>
    </w:p>
    <w:p w14:paraId="23555997" w14:textId="77777777" w:rsidR="00D63EA1" w:rsidRDefault="003A055E" w:rsidP="00D63EA1">
      <w:pPr>
        <w:spacing w:after="0"/>
        <w:rPr>
          <w:rFonts w:ascii="Times New Roman" w:hAnsi="Times New Roman" w:cs="Times New Roman"/>
          <w:sz w:val="24"/>
          <w:szCs w:val="24"/>
        </w:rPr>
      </w:pPr>
      <w:r w:rsidRPr="00EC748D">
        <w:rPr>
          <w:rFonts w:ascii="Times New Roman" w:hAnsi="Times New Roman" w:cs="Times New Roman"/>
          <w:sz w:val="24"/>
          <w:szCs w:val="24"/>
        </w:rPr>
        <w:t>■ Elle n’a pas été transmise par voie électronique au responsable désigné (article 6.4 a)</w:t>
      </w:r>
    </w:p>
    <w:p w14:paraId="2CE8AC53" w14:textId="77777777" w:rsidR="00D63EA1" w:rsidRDefault="003A055E" w:rsidP="00D63EA1">
      <w:pPr>
        <w:spacing w:after="0"/>
        <w:ind w:left="284" w:hanging="284"/>
        <w:rPr>
          <w:rFonts w:ascii="Times New Roman" w:hAnsi="Times New Roman" w:cs="Times New Roman"/>
          <w:sz w:val="24"/>
          <w:szCs w:val="24"/>
        </w:rPr>
      </w:pPr>
      <w:r w:rsidRPr="00EC748D">
        <w:rPr>
          <w:rFonts w:ascii="Times New Roman" w:hAnsi="Times New Roman" w:cs="Times New Roman"/>
          <w:sz w:val="24"/>
          <w:szCs w:val="24"/>
        </w:rPr>
        <w:t xml:space="preserve">■ Elle n’a pas été reçue par le responsable désigné au plus tard à la date limite </w:t>
      </w:r>
      <w:r w:rsidR="009C308C" w:rsidRPr="00EC748D">
        <w:rPr>
          <w:rFonts w:ascii="Times New Roman" w:hAnsi="Times New Roman" w:cs="Times New Roman"/>
          <w:sz w:val="24"/>
          <w:szCs w:val="24"/>
        </w:rPr>
        <w:t>fixée</w:t>
      </w:r>
      <w:r w:rsidRPr="00EC748D">
        <w:rPr>
          <w:rFonts w:ascii="Times New Roman" w:hAnsi="Times New Roman" w:cs="Times New Roman"/>
          <w:sz w:val="24"/>
          <w:szCs w:val="24"/>
        </w:rPr>
        <w:t xml:space="preserve"> dans l’avis d’intention publié dans le SEAO (article 6.4 b) </w:t>
      </w:r>
    </w:p>
    <w:p w14:paraId="38DFEB73" w14:textId="77777777" w:rsidR="00D63EA1" w:rsidRDefault="003A055E" w:rsidP="00D63EA1">
      <w:pPr>
        <w:spacing w:after="0"/>
        <w:ind w:left="284" w:hanging="284"/>
        <w:rPr>
          <w:rFonts w:ascii="Times New Roman" w:hAnsi="Times New Roman" w:cs="Times New Roman"/>
          <w:sz w:val="24"/>
          <w:szCs w:val="24"/>
        </w:rPr>
      </w:pPr>
      <w:r w:rsidRPr="00EC748D">
        <w:rPr>
          <w:rFonts w:ascii="Times New Roman" w:hAnsi="Times New Roman" w:cs="Times New Roman"/>
          <w:sz w:val="24"/>
          <w:szCs w:val="24"/>
        </w:rPr>
        <w:t xml:space="preserve">■ Elle ne porte pas sur un contrat visé (article 6.4 c) </w:t>
      </w:r>
    </w:p>
    <w:p w14:paraId="53333C06" w14:textId="01586DF4" w:rsidR="009C308C" w:rsidRDefault="003A055E" w:rsidP="00D63EA1">
      <w:pPr>
        <w:spacing w:after="0"/>
        <w:ind w:left="284" w:hanging="284"/>
        <w:rPr>
          <w:rFonts w:ascii="Times New Roman" w:hAnsi="Times New Roman" w:cs="Times New Roman"/>
          <w:sz w:val="24"/>
          <w:szCs w:val="24"/>
        </w:rPr>
      </w:pPr>
      <w:r w:rsidRPr="00EC748D">
        <w:rPr>
          <w:rFonts w:ascii="Times New Roman" w:hAnsi="Times New Roman" w:cs="Times New Roman"/>
          <w:sz w:val="24"/>
          <w:szCs w:val="24"/>
        </w:rPr>
        <w:t>■ Elle n’est pas fondée sur le seul motif d’admissibilité prévu à l’article 6.1 de la Procédure portant sur la réception et l’examen des plaintes formulées dans le cadre de l’adjudication ou de l’attribution d’un contrat, à savoir que vous considérez être en mesure de réaliser le contrat en fonction des besoins et des obligations énoncés dans l’avis publié dans le SEAO (article 6.4 d)</w:t>
      </w:r>
    </w:p>
    <w:p w14:paraId="387ECE95" w14:textId="77777777" w:rsidR="00D63EA1" w:rsidRPr="00EC748D" w:rsidRDefault="00D63EA1" w:rsidP="00D63EA1">
      <w:pPr>
        <w:spacing w:after="0"/>
        <w:ind w:left="284" w:hanging="284"/>
        <w:rPr>
          <w:rFonts w:ascii="Times New Roman" w:hAnsi="Times New Roman" w:cs="Times New Roman"/>
          <w:sz w:val="24"/>
          <w:szCs w:val="24"/>
        </w:rPr>
      </w:pPr>
    </w:p>
    <w:p w14:paraId="2B134079" w14:textId="78236C97" w:rsidR="003A055E" w:rsidRPr="00EC748D" w:rsidRDefault="003A055E" w:rsidP="002D61CE">
      <w:pPr>
        <w:rPr>
          <w:rFonts w:ascii="Times New Roman" w:hAnsi="Times New Roman" w:cs="Times New Roman"/>
          <w:sz w:val="24"/>
          <w:szCs w:val="24"/>
        </w:rPr>
      </w:pPr>
      <w:r w:rsidRPr="00EC748D">
        <w:rPr>
          <w:rFonts w:ascii="Times New Roman" w:hAnsi="Times New Roman" w:cs="Times New Roman"/>
          <w:sz w:val="24"/>
          <w:szCs w:val="24"/>
        </w:rPr>
        <w:t xml:space="preserve"> Nous n’avons donc pas procédé à l’analyse de votre manifestation d’intérêt. En cas de désaccord avec la décision rendue, vous avez un délai de trois</w:t>
      </w:r>
      <w:r w:rsidR="009C308C" w:rsidRPr="00EC748D">
        <w:rPr>
          <w:rFonts w:ascii="Times New Roman" w:hAnsi="Times New Roman" w:cs="Times New Roman"/>
          <w:sz w:val="24"/>
          <w:szCs w:val="24"/>
        </w:rPr>
        <w:t xml:space="preserve"> </w:t>
      </w:r>
      <w:r w:rsidRPr="00EC748D">
        <w:rPr>
          <w:rFonts w:ascii="Times New Roman" w:hAnsi="Times New Roman" w:cs="Times New Roman"/>
          <w:sz w:val="24"/>
          <w:szCs w:val="24"/>
        </w:rPr>
        <w:t>jours à compter de la réception de la présente décision pour formuler, conformément à l’article 38 de la Loi favorisant la surveillance des contrats des organismes publics et instituant l’Autorité des marchés publics</w:t>
      </w:r>
      <w:r w:rsidR="00183A6F">
        <w:rPr>
          <w:rFonts w:ascii="Times New Roman" w:hAnsi="Times New Roman" w:cs="Times New Roman"/>
          <w:sz w:val="24"/>
          <w:szCs w:val="24"/>
        </w:rPr>
        <w:t xml:space="preserve"> </w:t>
      </w:r>
      <w:r w:rsidRPr="00EC748D">
        <w:rPr>
          <w:rFonts w:ascii="Times New Roman" w:hAnsi="Times New Roman" w:cs="Times New Roman"/>
          <w:sz w:val="24"/>
          <w:szCs w:val="24"/>
        </w:rPr>
        <w:t>(L.Q. 2017, c. 27), une plainte auprès de l’Autorité des marchés publics.</w:t>
      </w:r>
    </w:p>
    <w:p w14:paraId="68442EC4" w14:textId="1AC315A2" w:rsidR="009C308C" w:rsidRPr="00EC748D" w:rsidRDefault="009C308C" w:rsidP="002D61CE">
      <w:pPr>
        <w:rPr>
          <w:rFonts w:ascii="Times New Roman" w:hAnsi="Times New Roman" w:cs="Times New Roman"/>
          <w:sz w:val="24"/>
          <w:szCs w:val="24"/>
        </w:rPr>
      </w:pPr>
    </w:p>
    <w:p w14:paraId="4921A811" w14:textId="2B396134" w:rsidR="009C308C" w:rsidRPr="00EC748D" w:rsidRDefault="009C308C" w:rsidP="002D61CE">
      <w:pPr>
        <w:rPr>
          <w:rFonts w:ascii="Times New Roman" w:hAnsi="Times New Roman" w:cs="Times New Roman"/>
          <w:sz w:val="24"/>
          <w:szCs w:val="24"/>
        </w:rPr>
      </w:pPr>
    </w:p>
    <w:p w14:paraId="1C10E34E" w14:textId="77777777" w:rsidR="00183A6F" w:rsidRDefault="00183A6F" w:rsidP="00183A6F">
      <w:pPr>
        <w:rPr>
          <w:rFonts w:ascii="Times New Roman" w:hAnsi="Times New Roman" w:cs="Times New Roman"/>
          <w:sz w:val="24"/>
          <w:szCs w:val="24"/>
        </w:rPr>
      </w:pPr>
      <w:r w:rsidRPr="00EC748D">
        <w:rPr>
          <w:rFonts w:ascii="Times New Roman" w:hAnsi="Times New Roman" w:cs="Times New Roman"/>
          <w:sz w:val="24"/>
          <w:szCs w:val="24"/>
        </w:rPr>
        <w:t>Responsable désigné</w:t>
      </w:r>
      <w:r>
        <w:rPr>
          <w:rFonts w:ascii="Times New Roman" w:hAnsi="Times New Roman" w:cs="Times New Roman"/>
          <w:sz w:val="24"/>
          <w:szCs w:val="24"/>
        </w:rPr>
        <w:t> :</w:t>
      </w:r>
    </w:p>
    <w:p w14:paraId="4EECF137" w14:textId="77777777" w:rsidR="00183A6F" w:rsidRPr="00EC748D" w:rsidRDefault="00183A6F" w:rsidP="00183A6F">
      <w:pPr>
        <w:rPr>
          <w:rFonts w:ascii="Times New Roman" w:hAnsi="Times New Roman" w:cs="Times New Roman"/>
          <w:color w:val="FF0000"/>
          <w:sz w:val="24"/>
          <w:szCs w:val="24"/>
        </w:rPr>
      </w:pPr>
    </w:p>
    <w:p w14:paraId="72EEA890" w14:textId="77777777" w:rsidR="00183A6F" w:rsidRPr="00EC748D" w:rsidRDefault="00183A6F" w:rsidP="00183A6F">
      <w:pPr>
        <w:rPr>
          <w:rFonts w:ascii="Times New Roman" w:hAnsi="Times New Roman" w:cs="Times New Roman"/>
          <w:sz w:val="24"/>
          <w:szCs w:val="24"/>
        </w:rPr>
      </w:pPr>
      <w:r w:rsidRPr="00EC748D">
        <w:rPr>
          <w:rFonts w:ascii="Times New Roman" w:hAnsi="Times New Roman" w:cs="Times New Roman"/>
          <w:sz w:val="24"/>
          <w:szCs w:val="24"/>
        </w:rPr>
        <w:t>__________________________________</w:t>
      </w:r>
    </w:p>
    <w:p w14:paraId="48C5977F" w14:textId="1CAA0B77" w:rsidR="00183A6F" w:rsidRDefault="00CC1437" w:rsidP="00183A6F">
      <w:pPr>
        <w:rPr>
          <w:rFonts w:ascii="Times New Roman" w:hAnsi="Times New Roman" w:cs="Times New Roman"/>
          <w:sz w:val="24"/>
          <w:szCs w:val="24"/>
        </w:rPr>
      </w:pPr>
      <w:r>
        <w:rPr>
          <w:rFonts w:ascii="Times New Roman" w:hAnsi="Times New Roman" w:cs="Times New Roman"/>
          <w:sz w:val="24"/>
          <w:szCs w:val="24"/>
        </w:rPr>
        <w:t>Annick Brunet</w:t>
      </w:r>
      <w:r w:rsidR="00183A6F" w:rsidRPr="00EC748D">
        <w:rPr>
          <w:rFonts w:ascii="Times New Roman" w:hAnsi="Times New Roman" w:cs="Times New Roman"/>
          <w:sz w:val="24"/>
          <w:szCs w:val="24"/>
        </w:rPr>
        <w:t xml:space="preserve">, </w:t>
      </w:r>
    </w:p>
    <w:p w14:paraId="5F51AE4A" w14:textId="41150990" w:rsidR="00183A6F" w:rsidRDefault="00183A6F" w:rsidP="00183A6F">
      <w:pPr>
        <w:rPr>
          <w:rFonts w:ascii="Times New Roman" w:hAnsi="Times New Roman" w:cs="Times New Roman"/>
          <w:sz w:val="24"/>
          <w:szCs w:val="24"/>
        </w:rPr>
      </w:pPr>
      <w:r>
        <w:rPr>
          <w:rFonts w:ascii="Times New Roman" w:hAnsi="Times New Roman" w:cs="Times New Roman"/>
          <w:sz w:val="24"/>
          <w:szCs w:val="24"/>
        </w:rPr>
        <w:t>Directrice générale</w:t>
      </w:r>
      <w:r w:rsidRPr="00EC748D">
        <w:rPr>
          <w:rFonts w:ascii="Times New Roman" w:hAnsi="Times New Roman" w:cs="Times New Roman"/>
          <w:sz w:val="24"/>
          <w:szCs w:val="24"/>
        </w:rPr>
        <w:t xml:space="preserve"> et </w:t>
      </w:r>
      <w:r w:rsidR="00CC1437">
        <w:rPr>
          <w:rFonts w:ascii="Times New Roman" w:hAnsi="Times New Roman" w:cs="Times New Roman"/>
          <w:sz w:val="24"/>
          <w:szCs w:val="24"/>
        </w:rPr>
        <w:t>greffière</w:t>
      </w:r>
      <w:r w:rsidRPr="00EC748D">
        <w:rPr>
          <w:rFonts w:ascii="Times New Roman" w:hAnsi="Times New Roman" w:cs="Times New Roman"/>
          <w:sz w:val="24"/>
          <w:szCs w:val="24"/>
        </w:rPr>
        <w:t>-trésorière</w:t>
      </w:r>
    </w:p>
    <w:p w14:paraId="5B982DD7" w14:textId="77777777" w:rsidR="00183A6F" w:rsidRDefault="00183A6F" w:rsidP="00183A6F">
      <w:pPr>
        <w:rPr>
          <w:rFonts w:ascii="Times New Roman" w:hAnsi="Times New Roman" w:cs="Times New Roman"/>
          <w:sz w:val="24"/>
          <w:szCs w:val="24"/>
        </w:rPr>
      </w:pPr>
    </w:p>
    <w:p w14:paraId="136AA4AA" w14:textId="7D3BC008" w:rsidR="00EB4091" w:rsidRPr="00EC748D" w:rsidRDefault="00EB4091" w:rsidP="009C308C">
      <w:pPr>
        <w:rPr>
          <w:rFonts w:ascii="Times New Roman" w:hAnsi="Times New Roman" w:cs="Times New Roman"/>
          <w:sz w:val="24"/>
          <w:szCs w:val="24"/>
        </w:rPr>
      </w:pPr>
    </w:p>
    <w:p w14:paraId="7842EE89" w14:textId="3AC5F2E2" w:rsidR="00EB4091" w:rsidRPr="00EC748D" w:rsidRDefault="00EB4091" w:rsidP="009C308C">
      <w:pPr>
        <w:rPr>
          <w:rFonts w:ascii="Times New Roman" w:hAnsi="Times New Roman" w:cs="Times New Roman"/>
          <w:sz w:val="24"/>
          <w:szCs w:val="24"/>
        </w:rPr>
      </w:pPr>
    </w:p>
    <w:p w14:paraId="57039E58" w14:textId="40DE726E" w:rsidR="00EB4091" w:rsidRPr="00EC748D" w:rsidRDefault="00EB4091" w:rsidP="009C308C">
      <w:pPr>
        <w:rPr>
          <w:rFonts w:ascii="Times New Roman" w:hAnsi="Times New Roman" w:cs="Times New Roman"/>
          <w:sz w:val="24"/>
          <w:szCs w:val="24"/>
        </w:rPr>
      </w:pPr>
    </w:p>
    <w:p w14:paraId="30D8C559" w14:textId="0717A394" w:rsidR="00EB4091" w:rsidRPr="00EC748D" w:rsidRDefault="00EB4091" w:rsidP="009C308C">
      <w:pPr>
        <w:rPr>
          <w:rFonts w:ascii="Times New Roman" w:hAnsi="Times New Roman" w:cs="Times New Roman"/>
          <w:sz w:val="24"/>
          <w:szCs w:val="24"/>
        </w:rPr>
      </w:pPr>
    </w:p>
    <w:p w14:paraId="1AC568DE" w14:textId="06A3B5F0" w:rsidR="00EB4091" w:rsidRPr="00EC748D" w:rsidRDefault="00EB4091" w:rsidP="00EB4091">
      <w:pPr>
        <w:rPr>
          <w:rFonts w:ascii="Times New Roman" w:hAnsi="Times New Roman" w:cs="Times New Roman"/>
          <w:b/>
          <w:sz w:val="24"/>
          <w:szCs w:val="24"/>
        </w:rPr>
      </w:pPr>
      <w:r w:rsidRPr="00EC748D">
        <w:rPr>
          <w:rFonts w:ascii="Times New Roman" w:hAnsi="Times New Roman" w:cs="Times New Roman"/>
          <w:b/>
          <w:sz w:val="24"/>
          <w:szCs w:val="24"/>
        </w:rPr>
        <w:lastRenderedPageBreak/>
        <w:t>ANNEXE VII</w:t>
      </w:r>
      <w:r w:rsidRPr="00EC748D">
        <w:rPr>
          <w:rFonts w:ascii="Times New Roman" w:hAnsi="Times New Roman" w:cs="Times New Roman"/>
          <w:b/>
          <w:sz w:val="24"/>
          <w:szCs w:val="24"/>
        </w:rPr>
        <w:br/>
        <w:t>Processus d’attribution – Manifestation d’intérêt</w:t>
      </w:r>
    </w:p>
    <w:p w14:paraId="2254DEB2" w14:textId="7D43ABF7" w:rsidR="00EB4091" w:rsidRPr="00EC748D" w:rsidRDefault="00EB4091" w:rsidP="00EB4091">
      <w:pPr>
        <w:rPr>
          <w:rFonts w:ascii="Times New Roman" w:hAnsi="Times New Roman" w:cs="Times New Roman"/>
          <w:b/>
          <w:sz w:val="24"/>
          <w:szCs w:val="24"/>
        </w:rPr>
      </w:pPr>
      <w:r w:rsidRPr="00EC748D">
        <w:rPr>
          <w:rFonts w:ascii="Times New Roman" w:hAnsi="Times New Roman" w:cs="Times New Roman"/>
          <w:b/>
          <w:sz w:val="24"/>
          <w:szCs w:val="24"/>
        </w:rPr>
        <w:t>Décision – manifestation d’intérêt acceptée</w:t>
      </w:r>
    </w:p>
    <w:p w14:paraId="2CF02889" w14:textId="77777777" w:rsidR="00EB4091" w:rsidRPr="00EC748D" w:rsidRDefault="00EB4091" w:rsidP="00EB4091">
      <w:pPr>
        <w:rPr>
          <w:rFonts w:ascii="Times New Roman" w:hAnsi="Times New Roman" w:cs="Times New Roman"/>
          <w:sz w:val="24"/>
          <w:szCs w:val="24"/>
        </w:rPr>
      </w:pPr>
      <w:r w:rsidRPr="00EC748D">
        <w:rPr>
          <w:rFonts w:ascii="Times New Roman" w:hAnsi="Times New Roman" w:cs="Times New Roman"/>
          <w:sz w:val="24"/>
          <w:szCs w:val="24"/>
        </w:rPr>
        <w:t>Date : [</w:t>
      </w:r>
      <w:r w:rsidRPr="00EC748D">
        <w:rPr>
          <w:rFonts w:ascii="Times New Roman" w:hAnsi="Times New Roman" w:cs="Times New Roman"/>
          <w:color w:val="FF0000"/>
          <w:sz w:val="24"/>
          <w:szCs w:val="24"/>
        </w:rPr>
        <w:t xml:space="preserve">spécifier la date] </w:t>
      </w:r>
    </w:p>
    <w:p w14:paraId="144FC964" w14:textId="77777777" w:rsidR="00EB4091" w:rsidRPr="00EC748D" w:rsidRDefault="00EB4091" w:rsidP="00EB4091">
      <w:pPr>
        <w:rPr>
          <w:rFonts w:ascii="Times New Roman" w:hAnsi="Times New Roman" w:cs="Times New Roman"/>
          <w:sz w:val="24"/>
          <w:szCs w:val="24"/>
        </w:rPr>
      </w:pPr>
      <w:r w:rsidRPr="00EC748D">
        <w:rPr>
          <w:rFonts w:ascii="Times New Roman" w:hAnsi="Times New Roman" w:cs="Times New Roman"/>
          <w:sz w:val="24"/>
          <w:szCs w:val="24"/>
        </w:rPr>
        <w:t>À : [</w:t>
      </w:r>
      <w:r w:rsidRPr="00EC748D">
        <w:rPr>
          <w:rFonts w:ascii="Times New Roman" w:hAnsi="Times New Roman" w:cs="Times New Roman"/>
          <w:color w:val="FF0000"/>
          <w:sz w:val="24"/>
          <w:szCs w:val="24"/>
        </w:rPr>
        <w:t xml:space="preserve">identifier le plaignant] </w:t>
      </w:r>
    </w:p>
    <w:p w14:paraId="53EDCEF4" w14:textId="77777777" w:rsidR="00EB4091" w:rsidRPr="00EC748D" w:rsidRDefault="00EB4091" w:rsidP="00EB4091">
      <w:pPr>
        <w:rPr>
          <w:rFonts w:ascii="Times New Roman" w:hAnsi="Times New Roman" w:cs="Times New Roman"/>
          <w:sz w:val="24"/>
          <w:szCs w:val="24"/>
        </w:rPr>
      </w:pPr>
      <w:r w:rsidRPr="00EC748D">
        <w:rPr>
          <w:rFonts w:ascii="Times New Roman" w:hAnsi="Times New Roman" w:cs="Times New Roman"/>
          <w:sz w:val="24"/>
          <w:szCs w:val="24"/>
        </w:rPr>
        <w:t xml:space="preserve">De : </w:t>
      </w:r>
      <w:r w:rsidRPr="00EC748D">
        <w:rPr>
          <w:rFonts w:ascii="Times New Roman" w:hAnsi="Times New Roman" w:cs="Times New Roman"/>
          <w:color w:val="FF0000"/>
          <w:sz w:val="24"/>
          <w:szCs w:val="24"/>
        </w:rPr>
        <w:t xml:space="preserve">[Responsable désigné] </w:t>
      </w:r>
    </w:p>
    <w:p w14:paraId="6529475F" w14:textId="4CF11E63" w:rsidR="00EB4091" w:rsidRPr="00EC748D" w:rsidRDefault="00EB4091" w:rsidP="00EB4091">
      <w:pPr>
        <w:rPr>
          <w:rFonts w:ascii="Times New Roman" w:hAnsi="Times New Roman" w:cs="Times New Roman"/>
          <w:b/>
          <w:sz w:val="24"/>
          <w:szCs w:val="24"/>
        </w:rPr>
      </w:pPr>
      <w:r w:rsidRPr="00EC748D">
        <w:rPr>
          <w:rFonts w:ascii="Times New Roman" w:hAnsi="Times New Roman" w:cs="Times New Roman"/>
          <w:b/>
          <w:sz w:val="24"/>
          <w:szCs w:val="24"/>
        </w:rPr>
        <w:t xml:space="preserve">OBJET : DÉCISION RELATIVE DE VOTRE MANIFESTATION D’INTÉRÊT </w:t>
      </w:r>
    </w:p>
    <w:p w14:paraId="76DF5E41" w14:textId="77777777" w:rsidR="00697693" w:rsidRPr="00EC748D" w:rsidRDefault="00EB4091" w:rsidP="00EB4091">
      <w:pPr>
        <w:rPr>
          <w:rFonts w:ascii="Times New Roman" w:hAnsi="Times New Roman" w:cs="Times New Roman"/>
          <w:sz w:val="24"/>
          <w:szCs w:val="24"/>
        </w:rPr>
      </w:pPr>
      <w:r w:rsidRPr="00EC748D">
        <w:rPr>
          <w:rFonts w:ascii="Times New Roman" w:hAnsi="Times New Roman" w:cs="Times New Roman"/>
          <w:sz w:val="24"/>
          <w:szCs w:val="24"/>
        </w:rPr>
        <w:t>Prenez avis qu’après réception de votre manifestation d’intérêt en date du [</w:t>
      </w:r>
      <w:r w:rsidRPr="00EC748D">
        <w:rPr>
          <w:rFonts w:ascii="Times New Roman" w:hAnsi="Times New Roman" w:cs="Times New Roman"/>
          <w:color w:val="FF0000"/>
          <w:sz w:val="24"/>
          <w:szCs w:val="24"/>
        </w:rPr>
        <w:t xml:space="preserve">spécifier date] </w:t>
      </w:r>
      <w:r w:rsidRPr="00EC748D">
        <w:rPr>
          <w:rFonts w:ascii="Times New Roman" w:hAnsi="Times New Roman" w:cs="Times New Roman"/>
          <w:sz w:val="24"/>
          <w:szCs w:val="24"/>
        </w:rPr>
        <w:t>relative au contrat [</w:t>
      </w:r>
      <w:r w:rsidRPr="00CC1437">
        <w:rPr>
          <w:rFonts w:ascii="Times New Roman" w:hAnsi="Times New Roman" w:cs="Times New Roman"/>
          <w:color w:val="EE0000"/>
          <w:sz w:val="24"/>
          <w:szCs w:val="24"/>
        </w:rPr>
        <w:t>spécifier le contrat</w:t>
      </w:r>
      <w:r w:rsidRPr="00EC748D">
        <w:rPr>
          <w:rFonts w:ascii="Times New Roman" w:hAnsi="Times New Roman" w:cs="Times New Roman"/>
          <w:sz w:val="24"/>
          <w:szCs w:val="24"/>
        </w:rPr>
        <w:t>] ayant fait l’objet d’un avis d’intention publié dans</w:t>
      </w:r>
      <w:r w:rsidR="00697693" w:rsidRPr="00EC748D">
        <w:rPr>
          <w:rFonts w:ascii="Times New Roman" w:hAnsi="Times New Roman" w:cs="Times New Roman"/>
          <w:sz w:val="24"/>
          <w:szCs w:val="24"/>
        </w:rPr>
        <w:t xml:space="preserve"> </w:t>
      </w:r>
      <w:r w:rsidRPr="00EC748D">
        <w:rPr>
          <w:rFonts w:ascii="Times New Roman" w:hAnsi="Times New Roman" w:cs="Times New Roman"/>
          <w:sz w:val="24"/>
          <w:szCs w:val="24"/>
        </w:rPr>
        <w:t xml:space="preserve">le SEAO, nous vous avisons que cette manifestation d’intérêt a fait l’objet d’une analyse, au terme de laquelle votre manifestation d’intérêt est acceptée. </w:t>
      </w:r>
    </w:p>
    <w:p w14:paraId="64177861" w14:textId="7371FC0C" w:rsidR="00697693" w:rsidRPr="00EC748D" w:rsidRDefault="00EB4091" w:rsidP="00EB4091">
      <w:pPr>
        <w:rPr>
          <w:rFonts w:ascii="Times New Roman" w:hAnsi="Times New Roman" w:cs="Times New Roman"/>
          <w:sz w:val="24"/>
          <w:szCs w:val="24"/>
        </w:rPr>
      </w:pPr>
      <w:r w:rsidRPr="00EC748D">
        <w:rPr>
          <w:rFonts w:ascii="Times New Roman" w:hAnsi="Times New Roman" w:cs="Times New Roman"/>
          <w:sz w:val="24"/>
          <w:szCs w:val="24"/>
        </w:rPr>
        <w:t xml:space="preserve">En conséquence, le contrat ne sera pas conclu de gré à gré. </w:t>
      </w:r>
    </w:p>
    <w:p w14:paraId="6EA39488" w14:textId="722FD43A" w:rsidR="00EB4091" w:rsidRPr="00EC748D" w:rsidRDefault="00EB4091" w:rsidP="00EB4091">
      <w:pPr>
        <w:rPr>
          <w:rFonts w:ascii="Times New Roman" w:hAnsi="Times New Roman" w:cs="Times New Roman"/>
          <w:b/>
          <w:sz w:val="24"/>
          <w:szCs w:val="24"/>
        </w:rPr>
      </w:pPr>
      <w:r w:rsidRPr="00EC748D">
        <w:rPr>
          <w:rFonts w:ascii="Times New Roman" w:hAnsi="Times New Roman" w:cs="Times New Roman"/>
          <w:sz w:val="24"/>
          <w:szCs w:val="24"/>
        </w:rPr>
        <w:t>En cas de désaccord avec la décision rendue, vous avez un délai de trois jours à compter de la réception de la présente décision pour formuler, conformément à l’article 38 de la Loi favorisant</w:t>
      </w:r>
      <w:r w:rsidR="00697693" w:rsidRPr="00EC748D">
        <w:rPr>
          <w:rFonts w:ascii="Times New Roman" w:hAnsi="Times New Roman" w:cs="Times New Roman"/>
          <w:sz w:val="24"/>
          <w:szCs w:val="24"/>
        </w:rPr>
        <w:t xml:space="preserve"> </w:t>
      </w:r>
      <w:r w:rsidRPr="00EC748D">
        <w:rPr>
          <w:rFonts w:ascii="Times New Roman" w:hAnsi="Times New Roman" w:cs="Times New Roman"/>
          <w:sz w:val="24"/>
          <w:szCs w:val="24"/>
        </w:rPr>
        <w:t>la surveillance des contrats des organismes publics et instituant l’Autorité des marchés publics (L.Q. 2017, c. 27), une plainte auprès de l’Autorité des marchés publics</w:t>
      </w:r>
      <w:r w:rsidR="00697693" w:rsidRPr="00EC748D">
        <w:rPr>
          <w:rFonts w:ascii="Times New Roman" w:hAnsi="Times New Roman" w:cs="Times New Roman"/>
          <w:sz w:val="24"/>
          <w:szCs w:val="24"/>
        </w:rPr>
        <w:t>.</w:t>
      </w:r>
    </w:p>
    <w:p w14:paraId="67F1CEFE" w14:textId="77777777" w:rsidR="00EB4091" w:rsidRPr="00EC748D" w:rsidRDefault="00EB4091" w:rsidP="00EB4091">
      <w:pPr>
        <w:rPr>
          <w:rFonts w:ascii="Times New Roman" w:hAnsi="Times New Roman" w:cs="Times New Roman"/>
          <w:b/>
          <w:sz w:val="24"/>
          <w:szCs w:val="24"/>
        </w:rPr>
      </w:pPr>
    </w:p>
    <w:p w14:paraId="30EB19BE" w14:textId="77777777" w:rsidR="00EB4091" w:rsidRPr="00EC748D" w:rsidRDefault="00EB4091" w:rsidP="009C308C">
      <w:pPr>
        <w:rPr>
          <w:rFonts w:ascii="Times New Roman" w:hAnsi="Times New Roman" w:cs="Times New Roman"/>
          <w:sz w:val="24"/>
          <w:szCs w:val="24"/>
        </w:rPr>
      </w:pPr>
    </w:p>
    <w:p w14:paraId="07589542" w14:textId="77777777" w:rsidR="009C308C" w:rsidRPr="00EC748D" w:rsidRDefault="009C308C" w:rsidP="009C308C">
      <w:pPr>
        <w:rPr>
          <w:rFonts w:ascii="Times New Roman" w:hAnsi="Times New Roman" w:cs="Times New Roman"/>
          <w:b/>
          <w:sz w:val="24"/>
          <w:szCs w:val="24"/>
        </w:rPr>
      </w:pPr>
    </w:p>
    <w:p w14:paraId="3591EF02" w14:textId="3A8ADFDE" w:rsidR="009C308C" w:rsidRPr="00EC748D" w:rsidRDefault="009C308C" w:rsidP="002D61CE">
      <w:pPr>
        <w:rPr>
          <w:rFonts w:ascii="Times New Roman" w:hAnsi="Times New Roman" w:cs="Times New Roman"/>
          <w:sz w:val="24"/>
          <w:szCs w:val="24"/>
        </w:rPr>
      </w:pPr>
    </w:p>
    <w:p w14:paraId="73C7F2A8" w14:textId="77777777" w:rsidR="00D63EA1" w:rsidRDefault="00D63EA1" w:rsidP="00D63EA1">
      <w:pPr>
        <w:rPr>
          <w:rFonts w:ascii="Times New Roman" w:hAnsi="Times New Roman" w:cs="Times New Roman"/>
          <w:sz w:val="24"/>
          <w:szCs w:val="24"/>
        </w:rPr>
      </w:pPr>
      <w:r w:rsidRPr="00EC748D">
        <w:rPr>
          <w:rFonts w:ascii="Times New Roman" w:hAnsi="Times New Roman" w:cs="Times New Roman"/>
          <w:sz w:val="24"/>
          <w:szCs w:val="24"/>
        </w:rPr>
        <w:t>Responsable désigné</w:t>
      </w:r>
      <w:r>
        <w:rPr>
          <w:rFonts w:ascii="Times New Roman" w:hAnsi="Times New Roman" w:cs="Times New Roman"/>
          <w:sz w:val="24"/>
          <w:szCs w:val="24"/>
        </w:rPr>
        <w:t> :</w:t>
      </w:r>
    </w:p>
    <w:p w14:paraId="58B51C1A" w14:textId="77777777" w:rsidR="00D63EA1" w:rsidRPr="00EC748D" w:rsidRDefault="00D63EA1" w:rsidP="00D63EA1">
      <w:pPr>
        <w:rPr>
          <w:rFonts w:ascii="Times New Roman" w:hAnsi="Times New Roman" w:cs="Times New Roman"/>
          <w:color w:val="FF0000"/>
          <w:sz w:val="24"/>
          <w:szCs w:val="24"/>
        </w:rPr>
      </w:pPr>
    </w:p>
    <w:p w14:paraId="37040210" w14:textId="77777777" w:rsidR="00D63EA1" w:rsidRPr="00EC748D" w:rsidRDefault="00D63EA1" w:rsidP="00D63EA1">
      <w:pPr>
        <w:rPr>
          <w:rFonts w:ascii="Times New Roman" w:hAnsi="Times New Roman" w:cs="Times New Roman"/>
          <w:sz w:val="24"/>
          <w:szCs w:val="24"/>
        </w:rPr>
      </w:pPr>
      <w:r w:rsidRPr="00EC748D">
        <w:rPr>
          <w:rFonts w:ascii="Times New Roman" w:hAnsi="Times New Roman" w:cs="Times New Roman"/>
          <w:sz w:val="24"/>
          <w:szCs w:val="24"/>
        </w:rPr>
        <w:t>__________________________________</w:t>
      </w:r>
    </w:p>
    <w:p w14:paraId="2FCFF9E1" w14:textId="4777C4C0" w:rsidR="00D63EA1" w:rsidRDefault="00CC1437" w:rsidP="00D63EA1">
      <w:pPr>
        <w:rPr>
          <w:rFonts w:ascii="Times New Roman" w:hAnsi="Times New Roman" w:cs="Times New Roman"/>
          <w:sz w:val="24"/>
          <w:szCs w:val="24"/>
        </w:rPr>
      </w:pPr>
      <w:r>
        <w:rPr>
          <w:rFonts w:ascii="Times New Roman" w:hAnsi="Times New Roman" w:cs="Times New Roman"/>
          <w:sz w:val="24"/>
          <w:szCs w:val="24"/>
        </w:rPr>
        <w:t>Annick Brunet</w:t>
      </w:r>
      <w:r w:rsidR="00D63EA1" w:rsidRPr="00EC748D">
        <w:rPr>
          <w:rFonts w:ascii="Times New Roman" w:hAnsi="Times New Roman" w:cs="Times New Roman"/>
          <w:sz w:val="24"/>
          <w:szCs w:val="24"/>
        </w:rPr>
        <w:t xml:space="preserve">, </w:t>
      </w:r>
    </w:p>
    <w:p w14:paraId="58B1ECF3" w14:textId="2BD0CD20" w:rsidR="00D63EA1" w:rsidRDefault="00D63EA1" w:rsidP="00D63EA1">
      <w:pPr>
        <w:rPr>
          <w:rFonts w:ascii="Times New Roman" w:hAnsi="Times New Roman" w:cs="Times New Roman"/>
          <w:sz w:val="24"/>
          <w:szCs w:val="24"/>
        </w:rPr>
      </w:pPr>
      <w:r>
        <w:rPr>
          <w:rFonts w:ascii="Times New Roman" w:hAnsi="Times New Roman" w:cs="Times New Roman"/>
          <w:sz w:val="24"/>
          <w:szCs w:val="24"/>
        </w:rPr>
        <w:t>Directrice générale</w:t>
      </w:r>
      <w:r w:rsidRPr="00EC748D">
        <w:rPr>
          <w:rFonts w:ascii="Times New Roman" w:hAnsi="Times New Roman" w:cs="Times New Roman"/>
          <w:sz w:val="24"/>
          <w:szCs w:val="24"/>
        </w:rPr>
        <w:t xml:space="preserve"> et </w:t>
      </w:r>
      <w:r w:rsidR="00CC1437">
        <w:rPr>
          <w:rFonts w:ascii="Times New Roman" w:hAnsi="Times New Roman" w:cs="Times New Roman"/>
          <w:sz w:val="24"/>
          <w:szCs w:val="24"/>
        </w:rPr>
        <w:t>greffière</w:t>
      </w:r>
      <w:r w:rsidRPr="00EC748D">
        <w:rPr>
          <w:rFonts w:ascii="Times New Roman" w:hAnsi="Times New Roman" w:cs="Times New Roman"/>
          <w:sz w:val="24"/>
          <w:szCs w:val="24"/>
        </w:rPr>
        <w:t>-trésorière</w:t>
      </w:r>
    </w:p>
    <w:p w14:paraId="3CDC19AB" w14:textId="77777777" w:rsidR="00D63EA1" w:rsidRDefault="00D63EA1" w:rsidP="00D63EA1">
      <w:pPr>
        <w:rPr>
          <w:rFonts w:ascii="Times New Roman" w:hAnsi="Times New Roman" w:cs="Times New Roman"/>
          <w:sz w:val="24"/>
          <w:szCs w:val="24"/>
        </w:rPr>
      </w:pPr>
    </w:p>
    <w:p w14:paraId="4C8D257B" w14:textId="5DE3BF71" w:rsidR="00A22799" w:rsidRPr="00EC748D" w:rsidRDefault="00A22799" w:rsidP="002D61CE">
      <w:pPr>
        <w:rPr>
          <w:rFonts w:ascii="Times New Roman" w:hAnsi="Times New Roman" w:cs="Times New Roman"/>
          <w:sz w:val="24"/>
          <w:szCs w:val="24"/>
        </w:rPr>
      </w:pPr>
    </w:p>
    <w:p w14:paraId="05343124" w14:textId="3E4DD273" w:rsidR="00A22799" w:rsidRPr="00EC748D" w:rsidRDefault="00A22799" w:rsidP="002D61CE">
      <w:pPr>
        <w:rPr>
          <w:rFonts w:ascii="Times New Roman" w:hAnsi="Times New Roman" w:cs="Times New Roman"/>
          <w:sz w:val="24"/>
          <w:szCs w:val="24"/>
        </w:rPr>
      </w:pPr>
    </w:p>
    <w:p w14:paraId="4A8F4B3C" w14:textId="7646253E" w:rsidR="00A22799" w:rsidRPr="00EC748D" w:rsidRDefault="00A22799" w:rsidP="002D61CE">
      <w:pPr>
        <w:rPr>
          <w:rFonts w:ascii="Times New Roman" w:hAnsi="Times New Roman" w:cs="Times New Roman"/>
          <w:sz w:val="24"/>
          <w:szCs w:val="24"/>
        </w:rPr>
      </w:pPr>
    </w:p>
    <w:p w14:paraId="7C0FC3AA" w14:textId="03D2529D" w:rsidR="00A22799" w:rsidRPr="00EC748D" w:rsidRDefault="00A22799" w:rsidP="002D61CE">
      <w:pPr>
        <w:rPr>
          <w:rFonts w:ascii="Times New Roman" w:hAnsi="Times New Roman" w:cs="Times New Roman"/>
          <w:sz w:val="24"/>
          <w:szCs w:val="24"/>
        </w:rPr>
      </w:pPr>
    </w:p>
    <w:p w14:paraId="36B7FC45" w14:textId="4B55B57D" w:rsidR="00A22799" w:rsidRPr="00EC748D" w:rsidRDefault="00A22799" w:rsidP="002D61CE">
      <w:pPr>
        <w:rPr>
          <w:rFonts w:ascii="Times New Roman" w:hAnsi="Times New Roman" w:cs="Times New Roman"/>
          <w:sz w:val="24"/>
          <w:szCs w:val="24"/>
        </w:rPr>
      </w:pPr>
    </w:p>
    <w:p w14:paraId="32204EC2" w14:textId="1C7A33DB" w:rsidR="00A22799" w:rsidRPr="00EC748D" w:rsidRDefault="00A22799" w:rsidP="002D61CE">
      <w:pPr>
        <w:rPr>
          <w:rFonts w:ascii="Times New Roman" w:hAnsi="Times New Roman" w:cs="Times New Roman"/>
          <w:sz w:val="24"/>
          <w:szCs w:val="24"/>
        </w:rPr>
      </w:pPr>
    </w:p>
    <w:p w14:paraId="1724280F" w14:textId="61219692" w:rsidR="00A22799" w:rsidRPr="00EC748D" w:rsidRDefault="00A22799" w:rsidP="002D61CE">
      <w:pPr>
        <w:rPr>
          <w:rFonts w:ascii="Times New Roman" w:hAnsi="Times New Roman" w:cs="Times New Roman"/>
          <w:sz w:val="24"/>
          <w:szCs w:val="24"/>
        </w:rPr>
      </w:pPr>
    </w:p>
    <w:p w14:paraId="0AFB5A05" w14:textId="77777777" w:rsidR="00D63EA1" w:rsidRPr="00EC748D" w:rsidRDefault="00D63EA1" w:rsidP="002D61CE">
      <w:pPr>
        <w:rPr>
          <w:rFonts w:ascii="Times New Roman" w:hAnsi="Times New Roman" w:cs="Times New Roman"/>
          <w:sz w:val="24"/>
          <w:szCs w:val="24"/>
        </w:rPr>
      </w:pPr>
    </w:p>
    <w:p w14:paraId="3F6690B6" w14:textId="68F92105" w:rsidR="00A22799" w:rsidRPr="00EC748D" w:rsidRDefault="00A22799" w:rsidP="00A22799">
      <w:pPr>
        <w:rPr>
          <w:rFonts w:ascii="Times New Roman" w:hAnsi="Times New Roman" w:cs="Times New Roman"/>
          <w:b/>
          <w:sz w:val="24"/>
          <w:szCs w:val="24"/>
        </w:rPr>
      </w:pPr>
      <w:r w:rsidRPr="00EC748D">
        <w:rPr>
          <w:rFonts w:ascii="Times New Roman" w:hAnsi="Times New Roman" w:cs="Times New Roman"/>
          <w:b/>
          <w:sz w:val="24"/>
          <w:szCs w:val="24"/>
        </w:rPr>
        <w:lastRenderedPageBreak/>
        <w:t>ANNEXE VIII</w:t>
      </w:r>
      <w:r w:rsidRPr="00EC748D">
        <w:rPr>
          <w:rFonts w:ascii="Times New Roman" w:hAnsi="Times New Roman" w:cs="Times New Roman"/>
          <w:b/>
          <w:sz w:val="24"/>
          <w:szCs w:val="24"/>
        </w:rPr>
        <w:br/>
        <w:t>Processus d’attribution – Manifestation d’intérêt</w:t>
      </w:r>
    </w:p>
    <w:p w14:paraId="5CCA67CA" w14:textId="0C375FF4" w:rsidR="00A22799" w:rsidRPr="00EC748D" w:rsidRDefault="00A22799" w:rsidP="00A22799">
      <w:pPr>
        <w:rPr>
          <w:rFonts w:ascii="Times New Roman" w:hAnsi="Times New Roman" w:cs="Times New Roman"/>
          <w:b/>
          <w:sz w:val="24"/>
          <w:szCs w:val="24"/>
        </w:rPr>
      </w:pPr>
      <w:r w:rsidRPr="00EC748D">
        <w:rPr>
          <w:rFonts w:ascii="Times New Roman" w:hAnsi="Times New Roman" w:cs="Times New Roman"/>
          <w:b/>
          <w:sz w:val="24"/>
          <w:szCs w:val="24"/>
        </w:rPr>
        <w:t>Décision – manifestation d’intérêt rejetée</w:t>
      </w:r>
    </w:p>
    <w:p w14:paraId="5BFC89C5" w14:textId="77777777" w:rsidR="00A22799" w:rsidRPr="00EC748D" w:rsidRDefault="00A22799" w:rsidP="00A22799">
      <w:pPr>
        <w:rPr>
          <w:rFonts w:ascii="Times New Roman" w:hAnsi="Times New Roman" w:cs="Times New Roman"/>
          <w:sz w:val="24"/>
          <w:szCs w:val="24"/>
        </w:rPr>
      </w:pPr>
      <w:r w:rsidRPr="00EC748D">
        <w:rPr>
          <w:rFonts w:ascii="Times New Roman" w:hAnsi="Times New Roman" w:cs="Times New Roman"/>
          <w:sz w:val="24"/>
          <w:szCs w:val="24"/>
        </w:rPr>
        <w:t>Date : [</w:t>
      </w:r>
      <w:r w:rsidRPr="00EC748D">
        <w:rPr>
          <w:rFonts w:ascii="Times New Roman" w:hAnsi="Times New Roman" w:cs="Times New Roman"/>
          <w:color w:val="FF0000"/>
          <w:sz w:val="24"/>
          <w:szCs w:val="24"/>
        </w:rPr>
        <w:t xml:space="preserve">spécifier la date] </w:t>
      </w:r>
    </w:p>
    <w:p w14:paraId="023E3F29" w14:textId="77777777" w:rsidR="00A22799" w:rsidRPr="00EC748D" w:rsidRDefault="00A22799" w:rsidP="00A22799">
      <w:pPr>
        <w:rPr>
          <w:rFonts w:ascii="Times New Roman" w:hAnsi="Times New Roman" w:cs="Times New Roman"/>
          <w:sz w:val="24"/>
          <w:szCs w:val="24"/>
        </w:rPr>
      </w:pPr>
      <w:r w:rsidRPr="00EC748D">
        <w:rPr>
          <w:rFonts w:ascii="Times New Roman" w:hAnsi="Times New Roman" w:cs="Times New Roman"/>
          <w:sz w:val="24"/>
          <w:szCs w:val="24"/>
        </w:rPr>
        <w:t>À : [</w:t>
      </w:r>
      <w:r w:rsidRPr="00EC748D">
        <w:rPr>
          <w:rFonts w:ascii="Times New Roman" w:hAnsi="Times New Roman" w:cs="Times New Roman"/>
          <w:color w:val="FF0000"/>
          <w:sz w:val="24"/>
          <w:szCs w:val="24"/>
        </w:rPr>
        <w:t xml:space="preserve">identifier le plaignant] </w:t>
      </w:r>
    </w:p>
    <w:p w14:paraId="2909AD49" w14:textId="77777777" w:rsidR="00A22799" w:rsidRPr="00EC748D" w:rsidRDefault="00A22799" w:rsidP="00A22799">
      <w:pPr>
        <w:rPr>
          <w:rFonts w:ascii="Times New Roman" w:hAnsi="Times New Roman" w:cs="Times New Roman"/>
          <w:sz w:val="24"/>
          <w:szCs w:val="24"/>
        </w:rPr>
      </w:pPr>
      <w:r w:rsidRPr="00EC748D">
        <w:rPr>
          <w:rFonts w:ascii="Times New Roman" w:hAnsi="Times New Roman" w:cs="Times New Roman"/>
          <w:sz w:val="24"/>
          <w:szCs w:val="24"/>
        </w:rPr>
        <w:t xml:space="preserve">De : </w:t>
      </w:r>
      <w:r w:rsidRPr="00EC748D">
        <w:rPr>
          <w:rFonts w:ascii="Times New Roman" w:hAnsi="Times New Roman" w:cs="Times New Roman"/>
          <w:color w:val="FF0000"/>
          <w:sz w:val="24"/>
          <w:szCs w:val="24"/>
        </w:rPr>
        <w:t xml:space="preserve">[Responsable désigné] </w:t>
      </w:r>
    </w:p>
    <w:p w14:paraId="7349957F" w14:textId="0EFF3C09" w:rsidR="00A22799" w:rsidRPr="00EC748D" w:rsidRDefault="00A22799" w:rsidP="00A22799">
      <w:pPr>
        <w:rPr>
          <w:rFonts w:ascii="Times New Roman" w:hAnsi="Times New Roman" w:cs="Times New Roman"/>
          <w:b/>
          <w:sz w:val="24"/>
          <w:szCs w:val="24"/>
        </w:rPr>
      </w:pPr>
      <w:r w:rsidRPr="00EC748D">
        <w:rPr>
          <w:rFonts w:ascii="Times New Roman" w:hAnsi="Times New Roman" w:cs="Times New Roman"/>
          <w:b/>
          <w:sz w:val="24"/>
          <w:szCs w:val="24"/>
        </w:rPr>
        <w:t xml:space="preserve">OBJET : DÉCISION RELATIVE DE VOTRE MANIFESTATION D’INTÉRÊT </w:t>
      </w:r>
    </w:p>
    <w:p w14:paraId="63917F2C" w14:textId="77777777" w:rsidR="00A22799" w:rsidRPr="00EC748D" w:rsidRDefault="00A22799" w:rsidP="00A22799">
      <w:pPr>
        <w:rPr>
          <w:rFonts w:ascii="Times New Roman" w:hAnsi="Times New Roman" w:cs="Times New Roman"/>
          <w:sz w:val="24"/>
          <w:szCs w:val="24"/>
        </w:rPr>
      </w:pPr>
      <w:r w:rsidRPr="00EC748D">
        <w:rPr>
          <w:rFonts w:ascii="Times New Roman" w:hAnsi="Times New Roman" w:cs="Times New Roman"/>
          <w:sz w:val="24"/>
          <w:szCs w:val="24"/>
        </w:rPr>
        <w:t>Prenez avis qu’après réception de votre manifestation d’intérêt en date du [</w:t>
      </w:r>
      <w:r w:rsidRPr="00EC748D">
        <w:rPr>
          <w:rFonts w:ascii="Times New Roman" w:hAnsi="Times New Roman" w:cs="Times New Roman"/>
          <w:color w:val="FF0000"/>
          <w:sz w:val="24"/>
          <w:szCs w:val="24"/>
        </w:rPr>
        <w:t>spécifier date</w:t>
      </w:r>
      <w:r w:rsidRPr="00EC748D">
        <w:rPr>
          <w:rFonts w:ascii="Times New Roman" w:hAnsi="Times New Roman" w:cs="Times New Roman"/>
          <w:sz w:val="24"/>
          <w:szCs w:val="24"/>
        </w:rPr>
        <w:t>] relative au contrat [</w:t>
      </w:r>
      <w:r w:rsidRPr="00CC1437">
        <w:rPr>
          <w:rFonts w:ascii="Times New Roman" w:hAnsi="Times New Roman" w:cs="Times New Roman"/>
          <w:color w:val="EE0000"/>
          <w:sz w:val="24"/>
          <w:szCs w:val="24"/>
        </w:rPr>
        <w:t>spécifier le contrat</w:t>
      </w:r>
      <w:r w:rsidRPr="00EC748D">
        <w:rPr>
          <w:rFonts w:ascii="Times New Roman" w:hAnsi="Times New Roman" w:cs="Times New Roman"/>
          <w:sz w:val="24"/>
          <w:szCs w:val="24"/>
        </w:rPr>
        <w:t>] ayant fait l’objet d’un avis d’intention publié dans le SEAO, nous vous avisons que cette manifestation d’intérêt a fait l’objet d’une analyse et que celle-ci est rejetée pour les motifs suivants :</w:t>
      </w:r>
    </w:p>
    <w:p w14:paraId="4028D18A" w14:textId="47A15FD8" w:rsidR="00A22799" w:rsidRPr="00EC748D" w:rsidRDefault="00A22799" w:rsidP="00A22799">
      <w:pPr>
        <w:rPr>
          <w:rFonts w:ascii="Times New Roman" w:hAnsi="Times New Roman" w:cs="Times New Roman"/>
          <w:color w:val="FF0000"/>
          <w:sz w:val="24"/>
          <w:szCs w:val="24"/>
        </w:rPr>
      </w:pPr>
      <w:r w:rsidRPr="00EC748D">
        <w:rPr>
          <w:rFonts w:ascii="Times New Roman" w:hAnsi="Times New Roman" w:cs="Times New Roman"/>
          <w:color w:val="FF0000"/>
          <w:sz w:val="24"/>
          <w:szCs w:val="24"/>
        </w:rPr>
        <w:t xml:space="preserve"> [</w:t>
      </w:r>
      <w:r w:rsidR="00D63EA1" w:rsidRPr="00EC748D">
        <w:rPr>
          <w:rFonts w:ascii="Times New Roman" w:hAnsi="Times New Roman" w:cs="Times New Roman"/>
          <w:color w:val="FF0000"/>
          <w:sz w:val="24"/>
          <w:szCs w:val="24"/>
        </w:rPr>
        <w:t>Énumérer</w:t>
      </w:r>
      <w:r w:rsidRPr="00EC748D">
        <w:rPr>
          <w:rFonts w:ascii="Times New Roman" w:hAnsi="Times New Roman" w:cs="Times New Roman"/>
          <w:color w:val="FF0000"/>
          <w:sz w:val="24"/>
          <w:szCs w:val="24"/>
        </w:rPr>
        <w:t xml:space="preserve"> les motifs de rejet et joindre, le cas échéant, toute documentation pertinente] </w:t>
      </w:r>
    </w:p>
    <w:p w14:paraId="447F65A2" w14:textId="77777777" w:rsidR="00A22799" w:rsidRPr="00EC748D" w:rsidRDefault="00A22799" w:rsidP="00A22799">
      <w:pPr>
        <w:rPr>
          <w:rFonts w:ascii="Times New Roman" w:hAnsi="Times New Roman" w:cs="Times New Roman"/>
          <w:sz w:val="24"/>
          <w:szCs w:val="24"/>
        </w:rPr>
      </w:pPr>
      <w:r w:rsidRPr="00EC748D">
        <w:rPr>
          <w:rFonts w:ascii="Times New Roman" w:hAnsi="Times New Roman" w:cs="Times New Roman"/>
          <w:sz w:val="24"/>
          <w:szCs w:val="24"/>
        </w:rPr>
        <w:t xml:space="preserve">En conséquence, le processus d’attribution avec le fournisseur unique se poursuivra. </w:t>
      </w:r>
    </w:p>
    <w:p w14:paraId="258EDCDE" w14:textId="43C06DD0" w:rsidR="00A22799" w:rsidRPr="00EC748D" w:rsidRDefault="00A22799" w:rsidP="00A22799">
      <w:pPr>
        <w:rPr>
          <w:rFonts w:ascii="Times New Roman" w:hAnsi="Times New Roman" w:cs="Times New Roman"/>
          <w:b/>
          <w:sz w:val="24"/>
          <w:szCs w:val="24"/>
        </w:rPr>
      </w:pPr>
      <w:r w:rsidRPr="00EC748D">
        <w:rPr>
          <w:rFonts w:ascii="Times New Roman" w:hAnsi="Times New Roman" w:cs="Times New Roman"/>
          <w:sz w:val="24"/>
          <w:szCs w:val="24"/>
        </w:rPr>
        <w:t>En cas de désaccord avec la décision rendue, vous avez un délai de trois jours à compter de la réception de la présente décision pour formuler, conformément à l’article 38 de la Loi favorisant la surveillance des contrats des organismes publics et instituant l’Autorité des marchés publics</w:t>
      </w:r>
      <w:r w:rsidR="00057401">
        <w:rPr>
          <w:rFonts w:ascii="Times New Roman" w:hAnsi="Times New Roman" w:cs="Times New Roman"/>
          <w:sz w:val="24"/>
          <w:szCs w:val="24"/>
        </w:rPr>
        <w:t xml:space="preserve"> </w:t>
      </w:r>
      <w:r w:rsidRPr="00EC748D">
        <w:rPr>
          <w:rFonts w:ascii="Times New Roman" w:hAnsi="Times New Roman" w:cs="Times New Roman"/>
          <w:sz w:val="24"/>
          <w:szCs w:val="24"/>
        </w:rPr>
        <w:t xml:space="preserve">(L.Q. 2017, c. 27), une plainte auprès de l’Autorité des marchés publics. </w:t>
      </w:r>
    </w:p>
    <w:p w14:paraId="751D3EE3" w14:textId="577DD35D" w:rsidR="00A22799" w:rsidRPr="00EC748D" w:rsidRDefault="00A22799" w:rsidP="002D61CE">
      <w:pPr>
        <w:rPr>
          <w:rFonts w:ascii="Times New Roman" w:hAnsi="Times New Roman" w:cs="Times New Roman"/>
          <w:sz w:val="24"/>
          <w:szCs w:val="24"/>
        </w:rPr>
      </w:pPr>
    </w:p>
    <w:p w14:paraId="112285FB" w14:textId="747AB6F0" w:rsidR="00A22799" w:rsidRPr="00EC748D" w:rsidRDefault="00A22799" w:rsidP="002D61CE">
      <w:pPr>
        <w:rPr>
          <w:rFonts w:ascii="Times New Roman" w:hAnsi="Times New Roman" w:cs="Times New Roman"/>
          <w:sz w:val="24"/>
          <w:szCs w:val="24"/>
        </w:rPr>
      </w:pPr>
    </w:p>
    <w:p w14:paraId="22C8FD57" w14:textId="13ABB8AB" w:rsidR="00A22799" w:rsidRPr="00EC748D" w:rsidRDefault="00A22799" w:rsidP="002D61CE">
      <w:pPr>
        <w:rPr>
          <w:rFonts w:ascii="Times New Roman" w:hAnsi="Times New Roman" w:cs="Times New Roman"/>
          <w:sz w:val="24"/>
          <w:szCs w:val="24"/>
        </w:rPr>
      </w:pPr>
    </w:p>
    <w:p w14:paraId="14E6C8A6" w14:textId="77777777" w:rsidR="00D63EA1" w:rsidRDefault="00D63EA1" w:rsidP="00D63EA1">
      <w:pPr>
        <w:rPr>
          <w:rFonts w:ascii="Times New Roman" w:hAnsi="Times New Roman" w:cs="Times New Roman"/>
          <w:sz w:val="24"/>
          <w:szCs w:val="24"/>
        </w:rPr>
      </w:pPr>
      <w:r w:rsidRPr="00EC748D">
        <w:rPr>
          <w:rFonts w:ascii="Times New Roman" w:hAnsi="Times New Roman" w:cs="Times New Roman"/>
          <w:sz w:val="24"/>
          <w:szCs w:val="24"/>
        </w:rPr>
        <w:t>Responsable désigné</w:t>
      </w:r>
      <w:r>
        <w:rPr>
          <w:rFonts w:ascii="Times New Roman" w:hAnsi="Times New Roman" w:cs="Times New Roman"/>
          <w:sz w:val="24"/>
          <w:szCs w:val="24"/>
        </w:rPr>
        <w:t> :</w:t>
      </w:r>
    </w:p>
    <w:p w14:paraId="74AC4059" w14:textId="77777777" w:rsidR="00D63EA1" w:rsidRPr="00EC748D" w:rsidRDefault="00D63EA1" w:rsidP="00D63EA1">
      <w:pPr>
        <w:rPr>
          <w:rFonts w:ascii="Times New Roman" w:hAnsi="Times New Roman" w:cs="Times New Roman"/>
          <w:color w:val="FF0000"/>
          <w:sz w:val="24"/>
          <w:szCs w:val="24"/>
        </w:rPr>
      </w:pPr>
    </w:p>
    <w:p w14:paraId="0F2D9171" w14:textId="77777777" w:rsidR="00D63EA1" w:rsidRPr="00EC748D" w:rsidRDefault="00D63EA1" w:rsidP="00D63EA1">
      <w:pPr>
        <w:rPr>
          <w:rFonts w:ascii="Times New Roman" w:hAnsi="Times New Roman" w:cs="Times New Roman"/>
          <w:sz w:val="24"/>
          <w:szCs w:val="24"/>
        </w:rPr>
      </w:pPr>
      <w:r w:rsidRPr="00EC748D">
        <w:rPr>
          <w:rFonts w:ascii="Times New Roman" w:hAnsi="Times New Roman" w:cs="Times New Roman"/>
          <w:sz w:val="24"/>
          <w:szCs w:val="24"/>
        </w:rPr>
        <w:t>__________________________________</w:t>
      </w:r>
    </w:p>
    <w:p w14:paraId="6231604F" w14:textId="37D11B96" w:rsidR="00D63EA1" w:rsidRDefault="00CC1437" w:rsidP="00D63EA1">
      <w:pPr>
        <w:rPr>
          <w:rFonts w:ascii="Times New Roman" w:hAnsi="Times New Roman" w:cs="Times New Roman"/>
          <w:sz w:val="24"/>
          <w:szCs w:val="24"/>
        </w:rPr>
      </w:pPr>
      <w:r>
        <w:rPr>
          <w:rFonts w:ascii="Times New Roman" w:hAnsi="Times New Roman" w:cs="Times New Roman"/>
          <w:sz w:val="24"/>
          <w:szCs w:val="24"/>
        </w:rPr>
        <w:t>Annick Brunet</w:t>
      </w:r>
      <w:r w:rsidR="00D63EA1" w:rsidRPr="00EC748D">
        <w:rPr>
          <w:rFonts w:ascii="Times New Roman" w:hAnsi="Times New Roman" w:cs="Times New Roman"/>
          <w:sz w:val="24"/>
          <w:szCs w:val="24"/>
        </w:rPr>
        <w:t xml:space="preserve">, </w:t>
      </w:r>
    </w:p>
    <w:p w14:paraId="1B48A2C0" w14:textId="284F2B60" w:rsidR="00D63EA1" w:rsidRDefault="00D63EA1" w:rsidP="00D63EA1">
      <w:pPr>
        <w:rPr>
          <w:rFonts w:ascii="Times New Roman" w:hAnsi="Times New Roman" w:cs="Times New Roman"/>
          <w:sz w:val="24"/>
          <w:szCs w:val="24"/>
        </w:rPr>
      </w:pPr>
      <w:r>
        <w:rPr>
          <w:rFonts w:ascii="Times New Roman" w:hAnsi="Times New Roman" w:cs="Times New Roman"/>
          <w:sz w:val="24"/>
          <w:szCs w:val="24"/>
        </w:rPr>
        <w:t>Directrice générale</w:t>
      </w:r>
      <w:r w:rsidRPr="00EC748D">
        <w:rPr>
          <w:rFonts w:ascii="Times New Roman" w:hAnsi="Times New Roman" w:cs="Times New Roman"/>
          <w:sz w:val="24"/>
          <w:szCs w:val="24"/>
        </w:rPr>
        <w:t xml:space="preserve"> et </w:t>
      </w:r>
      <w:r w:rsidR="00CC1437">
        <w:rPr>
          <w:rFonts w:ascii="Times New Roman" w:hAnsi="Times New Roman" w:cs="Times New Roman"/>
          <w:sz w:val="24"/>
          <w:szCs w:val="24"/>
        </w:rPr>
        <w:t>greffière</w:t>
      </w:r>
      <w:r w:rsidRPr="00EC748D">
        <w:rPr>
          <w:rFonts w:ascii="Times New Roman" w:hAnsi="Times New Roman" w:cs="Times New Roman"/>
          <w:sz w:val="24"/>
          <w:szCs w:val="24"/>
        </w:rPr>
        <w:t>-trésorière</w:t>
      </w:r>
    </w:p>
    <w:p w14:paraId="4C985061" w14:textId="77777777" w:rsidR="00D63EA1" w:rsidRDefault="00D63EA1" w:rsidP="00D63EA1">
      <w:pPr>
        <w:rPr>
          <w:rFonts w:ascii="Times New Roman" w:hAnsi="Times New Roman" w:cs="Times New Roman"/>
          <w:sz w:val="24"/>
          <w:szCs w:val="24"/>
        </w:rPr>
      </w:pPr>
    </w:p>
    <w:p w14:paraId="3DD8253A" w14:textId="77777777" w:rsidR="00A22799" w:rsidRPr="00EC748D" w:rsidRDefault="00A22799" w:rsidP="002D61CE">
      <w:pPr>
        <w:rPr>
          <w:rFonts w:ascii="Times New Roman" w:hAnsi="Times New Roman" w:cs="Times New Roman"/>
          <w:sz w:val="24"/>
          <w:szCs w:val="24"/>
        </w:rPr>
      </w:pPr>
    </w:p>
    <w:sectPr w:rsidR="00A22799" w:rsidRPr="00EC748D" w:rsidSect="00183A6F">
      <w:headerReference w:type="default" r:id="rId7"/>
      <w:pgSz w:w="12240" w:h="20160" w:code="5"/>
      <w:pgMar w:top="426" w:right="1800" w:bottom="1440" w:left="1800" w:header="49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4E890" w14:textId="77777777" w:rsidR="008B6E32" w:rsidRDefault="008B6E32" w:rsidP="00EC748D">
      <w:pPr>
        <w:spacing w:after="0" w:line="240" w:lineRule="auto"/>
      </w:pPr>
      <w:r>
        <w:separator/>
      </w:r>
    </w:p>
  </w:endnote>
  <w:endnote w:type="continuationSeparator" w:id="0">
    <w:p w14:paraId="53B92731" w14:textId="77777777" w:rsidR="008B6E32" w:rsidRDefault="008B6E32" w:rsidP="00EC7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arkisim">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57A8B" w14:textId="77777777" w:rsidR="008B6E32" w:rsidRDefault="008B6E32" w:rsidP="00EC748D">
      <w:pPr>
        <w:spacing w:after="0" w:line="240" w:lineRule="auto"/>
      </w:pPr>
      <w:r>
        <w:separator/>
      </w:r>
    </w:p>
  </w:footnote>
  <w:footnote w:type="continuationSeparator" w:id="0">
    <w:p w14:paraId="73F00F26" w14:textId="77777777" w:rsidR="008B6E32" w:rsidRDefault="008B6E32" w:rsidP="00EC74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D9557" w14:textId="77777777" w:rsidR="00EC748D" w:rsidRDefault="00EC748D" w:rsidP="00EC748D"/>
  <w:p w14:paraId="33671CF2" w14:textId="77777777" w:rsidR="00EC748D" w:rsidRPr="002B2052" w:rsidRDefault="00EC748D" w:rsidP="00EC748D">
    <w:pPr>
      <w:pBdr>
        <w:bottom w:val="single" w:sz="12" w:space="1" w:color="auto"/>
      </w:pBdr>
      <w:jc w:val="center"/>
      <w:rPr>
        <w:rFonts w:ascii="Book Antiqua" w:hAnsi="Book Antiqua" w:cs="Narkisim"/>
        <w:b/>
        <w:i/>
        <w:sz w:val="44"/>
        <w:szCs w:val="48"/>
      </w:rPr>
    </w:pPr>
    <w:r>
      <w:t xml:space="preserve"> </w:t>
    </w:r>
    <w:r w:rsidRPr="00576471">
      <w:rPr>
        <w:noProof/>
      </w:rPr>
      <w:drawing>
        <wp:anchor distT="0" distB="0" distL="114300" distR="114300" simplePos="0" relativeHeight="251659264" behindDoc="1" locked="0" layoutInCell="1" allowOverlap="1" wp14:anchorId="26FE76A1" wp14:editId="0B19D423">
          <wp:simplePos x="0" y="0"/>
          <wp:positionH relativeFrom="column">
            <wp:posOffset>-548004</wp:posOffset>
          </wp:positionH>
          <wp:positionV relativeFrom="paragraph">
            <wp:posOffset>-333375</wp:posOffset>
          </wp:positionV>
          <wp:extent cx="755076" cy="809625"/>
          <wp:effectExtent l="0" t="0" r="6985" b="0"/>
          <wp:wrapNone/>
          <wp:docPr id="13" name="Picture 14" descr="C:\Users\Devon\AppData\Local\Microsoft\Windows\INetCache\Content.Word\HEM LOGO 2015 - Good -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von\AppData\Local\Microsoft\Windows\INetCache\Content.Word\HEM LOGO 2015 - Good - Transpare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23" cy="8097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B2052">
      <w:rPr>
        <w:rFonts w:ascii="Book Antiqua" w:hAnsi="Book Antiqua" w:cs="Narkisim"/>
        <w:b/>
        <w:sz w:val="44"/>
        <w:szCs w:val="48"/>
      </w:rPr>
      <w:t>MUNICIPALITÉ DU VILLAGE DE HEMMINGFORD</w:t>
    </w:r>
  </w:p>
  <w:p w14:paraId="15CE50CD" w14:textId="26C57777" w:rsidR="00EC748D" w:rsidRDefault="00EC748D" w:rsidP="00EC748D">
    <w:pPr>
      <w:spacing w:after="0"/>
      <w:jc w:val="center"/>
    </w:pPr>
    <w:r>
      <w:t>505 rue Frontière, local 5, Hemmingford (Québec) J0L 1H0</w:t>
    </w:r>
  </w:p>
  <w:p w14:paraId="1FD3C7B7" w14:textId="766E7403" w:rsidR="00EC748D" w:rsidRDefault="00EC748D" w:rsidP="00EC748D">
    <w:pPr>
      <w:pBdr>
        <w:bottom w:val="single" w:sz="12" w:space="1" w:color="auto"/>
      </w:pBdr>
      <w:jc w:val="center"/>
      <w:rPr>
        <w:lang w:val="en-CA"/>
      </w:rPr>
    </w:pPr>
    <w:r w:rsidRPr="00EC748D">
      <w:rPr>
        <w:b/>
        <w:lang w:val="en-CA"/>
      </w:rPr>
      <w:t>T.</w:t>
    </w:r>
    <w:r w:rsidRPr="00EC748D">
      <w:rPr>
        <w:lang w:val="en-CA"/>
      </w:rPr>
      <w:t xml:space="preserve"> 450-247-3310 </w:t>
    </w:r>
    <w:r w:rsidRPr="00EC748D">
      <w:rPr>
        <w:b/>
        <w:lang w:val="en-CA"/>
      </w:rPr>
      <w:t>F.</w:t>
    </w:r>
    <w:r w:rsidRPr="00EC748D">
      <w:rPr>
        <w:lang w:val="en-CA"/>
      </w:rPr>
      <w:t xml:space="preserve"> 450-247-2389 </w:t>
    </w:r>
    <w:r w:rsidRPr="00EC748D">
      <w:rPr>
        <w:b/>
        <w:lang w:val="en-CA"/>
      </w:rPr>
      <w:t>Web.</w:t>
    </w:r>
    <w:r>
      <w:rPr>
        <w:lang w:val="en-CA"/>
      </w:rPr>
      <w:t xml:space="preserve"> </w:t>
    </w:r>
    <w:hyperlink r:id="rId2" w:history="1">
      <w:r w:rsidR="001C70F7" w:rsidRPr="00947D64">
        <w:rPr>
          <w:rStyle w:val="Lienhypertexte"/>
          <w:lang w:val="en-CA"/>
        </w:rPr>
        <w:t>www.villagedehemmingford.ca</w:t>
      </w:r>
    </w:hyperlink>
  </w:p>
  <w:p w14:paraId="6F4E37F4" w14:textId="77777777" w:rsidR="00EC748D" w:rsidRPr="00EC748D" w:rsidRDefault="00EC748D" w:rsidP="00EC748D">
    <w:pPr>
      <w:jc w:val="center"/>
      <w:rPr>
        <w:lang w:val="en-CA"/>
      </w:rPr>
    </w:pPr>
  </w:p>
  <w:p w14:paraId="0A245744" w14:textId="77777777" w:rsidR="00EC748D" w:rsidRPr="00EC748D" w:rsidRDefault="00EC748D">
    <w:pPr>
      <w:pStyle w:val="En-tte"/>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C2C2A"/>
    <w:multiLevelType w:val="hybridMultilevel"/>
    <w:tmpl w:val="0B82D5DE"/>
    <w:lvl w:ilvl="0" w:tplc="04090001">
      <w:start w:val="1"/>
      <w:numFmt w:val="bullet"/>
      <w:lvlText w:val=""/>
      <w:lvlJc w:val="left"/>
      <w:pPr>
        <w:ind w:left="3492" w:hanging="360"/>
      </w:pPr>
      <w:rPr>
        <w:rFonts w:ascii="Symbol" w:hAnsi="Symbol" w:hint="default"/>
      </w:rPr>
    </w:lvl>
    <w:lvl w:ilvl="1" w:tplc="04090003">
      <w:start w:val="1"/>
      <w:numFmt w:val="bullet"/>
      <w:lvlText w:val="o"/>
      <w:lvlJc w:val="left"/>
      <w:pPr>
        <w:ind w:left="4212" w:hanging="360"/>
      </w:pPr>
      <w:rPr>
        <w:rFonts w:ascii="Courier New" w:hAnsi="Courier New" w:cs="Courier New" w:hint="default"/>
      </w:rPr>
    </w:lvl>
    <w:lvl w:ilvl="2" w:tplc="04090005" w:tentative="1">
      <w:start w:val="1"/>
      <w:numFmt w:val="bullet"/>
      <w:lvlText w:val=""/>
      <w:lvlJc w:val="left"/>
      <w:pPr>
        <w:ind w:left="4932" w:hanging="360"/>
      </w:pPr>
      <w:rPr>
        <w:rFonts w:ascii="Wingdings" w:hAnsi="Wingdings" w:hint="default"/>
      </w:rPr>
    </w:lvl>
    <w:lvl w:ilvl="3" w:tplc="04090001" w:tentative="1">
      <w:start w:val="1"/>
      <w:numFmt w:val="bullet"/>
      <w:lvlText w:val=""/>
      <w:lvlJc w:val="left"/>
      <w:pPr>
        <w:ind w:left="5652" w:hanging="360"/>
      </w:pPr>
      <w:rPr>
        <w:rFonts w:ascii="Symbol" w:hAnsi="Symbol" w:hint="default"/>
      </w:rPr>
    </w:lvl>
    <w:lvl w:ilvl="4" w:tplc="04090003" w:tentative="1">
      <w:start w:val="1"/>
      <w:numFmt w:val="bullet"/>
      <w:lvlText w:val="o"/>
      <w:lvlJc w:val="left"/>
      <w:pPr>
        <w:ind w:left="6372" w:hanging="360"/>
      </w:pPr>
      <w:rPr>
        <w:rFonts w:ascii="Courier New" w:hAnsi="Courier New" w:cs="Courier New" w:hint="default"/>
      </w:rPr>
    </w:lvl>
    <w:lvl w:ilvl="5" w:tplc="04090005" w:tentative="1">
      <w:start w:val="1"/>
      <w:numFmt w:val="bullet"/>
      <w:lvlText w:val=""/>
      <w:lvlJc w:val="left"/>
      <w:pPr>
        <w:ind w:left="7092" w:hanging="360"/>
      </w:pPr>
      <w:rPr>
        <w:rFonts w:ascii="Wingdings" w:hAnsi="Wingdings" w:hint="default"/>
      </w:rPr>
    </w:lvl>
    <w:lvl w:ilvl="6" w:tplc="04090001" w:tentative="1">
      <w:start w:val="1"/>
      <w:numFmt w:val="bullet"/>
      <w:lvlText w:val=""/>
      <w:lvlJc w:val="left"/>
      <w:pPr>
        <w:ind w:left="7812" w:hanging="360"/>
      </w:pPr>
      <w:rPr>
        <w:rFonts w:ascii="Symbol" w:hAnsi="Symbol" w:hint="default"/>
      </w:rPr>
    </w:lvl>
    <w:lvl w:ilvl="7" w:tplc="04090003" w:tentative="1">
      <w:start w:val="1"/>
      <w:numFmt w:val="bullet"/>
      <w:lvlText w:val="o"/>
      <w:lvlJc w:val="left"/>
      <w:pPr>
        <w:ind w:left="8532" w:hanging="360"/>
      </w:pPr>
      <w:rPr>
        <w:rFonts w:ascii="Courier New" w:hAnsi="Courier New" w:cs="Courier New" w:hint="default"/>
      </w:rPr>
    </w:lvl>
    <w:lvl w:ilvl="8" w:tplc="04090005" w:tentative="1">
      <w:start w:val="1"/>
      <w:numFmt w:val="bullet"/>
      <w:lvlText w:val=""/>
      <w:lvlJc w:val="left"/>
      <w:pPr>
        <w:ind w:left="9252" w:hanging="360"/>
      </w:pPr>
      <w:rPr>
        <w:rFonts w:ascii="Wingdings" w:hAnsi="Wingdings" w:hint="default"/>
      </w:rPr>
    </w:lvl>
  </w:abstractNum>
  <w:abstractNum w:abstractNumId="1" w15:restartNumberingAfterBreak="0">
    <w:nsid w:val="1A8640B5"/>
    <w:multiLevelType w:val="hybridMultilevel"/>
    <w:tmpl w:val="25EE8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C350B2"/>
    <w:multiLevelType w:val="multilevel"/>
    <w:tmpl w:val="09DEE0A2"/>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53259298">
    <w:abstractNumId w:val="0"/>
  </w:num>
  <w:num w:numId="2" w16cid:durableId="277219404">
    <w:abstractNumId w:val="1"/>
  </w:num>
  <w:num w:numId="3" w16cid:durableId="16129809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1CE"/>
    <w:rsid w:val="00057401"/>
    <w:rsid w:val="00076C34"/>
    <w:rsid w:val="0009099B"/>
    <w:rsid w:val="00093156"/>
    <w:rsid w:val="00177CB1"/>
    <w:rsid w:val="00183A6F"/>
    <w:rsid w:val="001C70F7"/>
    <w:rsid w:val="002856FB"/>
    <w:rsid w:val="002D61CE"/>
    <w:rsid w:val="00314452"/>
    <w:rsid w:val="003A055E"/>
    <w:rsid w:val="00430F63"/>
    <w:rsid w:val="004326CB"/>
    <w:rsid w:val="00455A97"/>
    <w:rsid w:val="004C469F"/>
    <w:rsid w:val="004C51E3"/>
    <w:rsid w:val="004E54A6"/>
    <w:rsid w:val="005A34FC"/>
    <w:rsid w:val="005B4B2C"/>
    <w:rsid w:val="005C4B5D"/>
    <w:rsid w:val="005D4C7D"/>
    <w:rsid w:val="00643588"/>
    <w:rsid w:val="00680FCA"/>
    <w:rsid w:val="00697693"/>
    <w:rsid w:val="007763FE"/>
    <w:rsid w:val="008069BF"/>
    <w:rsid w:val="00832B50"/>
    <w:rsid w:val="00877230"/>
    <w:rsid w:val="008B6E32"/>
    <w:rsid w:val="009C308C"/>
    <w:rsid w:val="009C4C4C"/>
    <w:rsid w:val="009E329B"/>
    <w:rsid w:val="009F06FB"/>
    <w:rsid w:val="009F0A05"/>
    <w:rsid w:val="00A22799"/>
    <w:rsid w:val="00AE1108"/>
    <w:rsid w:val="00B42A31"/>
    <w:rsid w:val="00B568DC"/>
    <w:rsid w:val="00B80A42"/>
    <w:rsid w:val="00BB7EED"/>
    <w:rsid w:val="00BD7BEC"/>
    <w:rsid w:val="00C05688"/>
    <w:rsid w:val="00C218CA"/>
    <w:rsid w:val="00CC1437"/>
    <w:rsid w:val="00D14347"/>
    <w:rsid w:val="00D63EA1"/>
    <w:rsid w:val="00DD1F7E"/>
    <w:rsid w:val="00E02C9E"/>
    <w:rsid w:val="00E33A69"/>
    <w:rsid w:val="00E81086"/>
    <w:rsid w:val="00EB4091"/>
    <w:rsid w:val="00EC748D"/>
    <w:rsid w:val="00EE2B91"/>
    <w:rsid w:val="00F537EA"/>
    <w:rsid w:val="00FA1FD0"/>
    <w:rsid w:val="00FE067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DF76E"/>
  <w15:chartTrackingRefBased/>
  <w15:docId w15:val="{87553E7A-BE20-46E6-B481-0F632B998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77230"/>
    <w:pPr>
      <w:ind w:left="720"/>
      <w:contextualSpacing/>
    </w:pPr>
  </w:style>
  <w:style w:type="paragraph" w:styleId="En-tte">
    <w:name w:val="header"/>
    <w:basedOn w:val="Normal"/>
    <w:link w:val="En-tteCar"/>
    <w:uiPriority w:val="99"/>
    <w:unhideWhenUsed/>
    <w:rsid w:val="00EC748D"/>
    <w:pPr>
      <w:tabs>
        <w:tab w:val="center" w:pos="4320"/>
        <w:tab w:val="right" w:pos="8640"/>
      </w:tabs>
      <w:spacing w:after="0" w:line="240" w:lineRule="auto"/>
    </w:pPr>
  </w:style>
  <w:style w:type="character" w:customStyle="1" w:styleId="En-tteCar">
    <w:name w:val="En-tête Car"/>
    <w:basedOn w:val="Policepardfaut"/>
    <w:link w:val="En-tte"/>
    <w:uiPriority w:val="99"/>
    <w:rsid w:val="00EC748D"/>
  </w:style>
  <w:style w:type="paragraph" w:styleId="Pieddepage">
    <w:name w:val="footer"/>
    <w:basedOn w:val="Normal"/>
    <w:link w:val="PieddepageCar"/>
    <w:uiPriority w:val="99"/>
    <w:unhideWhenUsed/>
    <w:rsid w:val="00EC748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EC748D"/>
  </w:style>
  <w:style w:type="character" w:styleId="Lienhypertexte">
    <w:name w:val="Hyperlink"/>
    <w:basedOn w:val="Policepardfaut"/>
    <w:uiPriority w:val="99"/>
    <w:unhideWhenUsed/>
    <w:rsid w:val="00EC748D"/>
    <w:rPr>
      <w:color w:val="0563C1" w:themeColor="hyperlink"/>
      <w:u w:val="single"/>
    </w:rPr>
  </w:style>
  <w:style w:type="character" w:styleId="Mentionnonrsolue">
    <w:name w:val="Unresolved Mention"/>
    <w:basedOn w:val="Policepardfaut"/>
    <w:uiPriority w:val="99"/>
    <w:semiHidden/>
    <w:unhideWhenUsed/>
    <w:rsid w:val="00EC748D"/>
    <w:rPr>
      <w:color w:val="605E5C"/>
      <w:shd w:val="clear" w:color="auto" w:fill="E1DFDD"/>
    </w:rPr>
  </w:style>
  <w:style w:type="paragraph" w:styleId="Textedebulles">
    <w:name w:val="Balloon Text"/>
    <w:basedOn w:val="Normal"/>
    <w:link w:val="TextedebullesCar"/>
    <w:uiPriority w:val="99"/>
    <w:semiHidden/>
    <w:unhideWhenUsed/>
    <w:rsid w:val="0005740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574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villagedehemmingford.ca"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3307</Words>
  <Characters>18352</Characters>
  <Application>Microsoft Office Word</Application>
  <DocSecurity>0</DocSecurity>
  <Lines>543</Lines>
  <Paragraphs>231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Amelie Latendresse</dc:creator>
  <cp:keywords/>
  <dc:description/>
  <cp:lastModifiedBy>Annick Brunet (DG)</cp:lastModifiedBy>
  <cp:revision>2</cp:revision>
  <cp:lastPrinted>2026-02-04T19:20:00Z</cp:lastPrinted>
  <dcterms:created xsi:type="dcterms:W3CDTF">2026-02-04T19:22:00Z</dcterms:created>
  <dcterms:modified xsi:type="dcterms:W3CDTF">2026-02-04T19:22:00Z</dcterms:modified>
</cp:coreProperties>
</file>